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BAA1" w14:textId="77777777" w:rsidR="00A66B4B" w:rsidRDefault="00A66B4B" w:rsidP="00A66B4B">
      <w:pPr>
        <w:rPr>
          <w:szCs w:val="19"/>
        </w:rPr>
      </w:pPr>
    </w:p>
    <w:p w14:paraId="2F84238E" w14:textId="301FA13C" w:rsidR="004C30DE" w:rsidRPr="0023452C" w:rsidRDefault="00D910EF" w:rsidP="00A66B4B">
      <w:pPr>
        <w:rPr>
          <w:rFonts w:ascii="Arial" w:hAnsi="Arial" w:cs="Arial"/>
          <w:b/>
          <w:bCs/>
          <w:sz w:val="28"/>
        </w:rPr>
      </w:pPr>
      <w:r w:rsidRPr="0023452C">
        <w:rPr>
          <w:rFonts w:ascii="Arial" w:hAnsi="Arial" w:cs="Arial"/>
          <w:b/>
          <w:bCs/>
          <w:sz w:val="28"/>
        </w:rPr>
        <w:t>Användning av likspänning på standard</w:t>
      </w:r>
      <w:r w:rsidR="0023452C" w:rsidRPr="0023452C">
        <w:rPr>
          <w:rFonts w:ascii="Arial" w:hAnsi="Arial" w:cs="Arial"/>
          <w:b/>
          <w:bCs/>
          <w:sz w:val="28"/>
        </w:rPr>
        <w:t>kablar</w:t>
      </w:r>
    </w:p>
    <w:p w14:paraId="75753607" w14:textId="77777777" w:rsidR="00405863" w:rsidRDefault="00405863" w:rsidP="00A66B4B">
      <w:pPr>
        <w:rPr>
          <w:rFonts w:ascii="Arial" w:hAnsi="Arial" w:cs="Arial"/>
          <w:szCs w:val="19"/>
        </w:rPr>
      </w:pPr>
    </w:p>
    <w:p w14:paraId="785F7A13" w14:textId="50F7DFB7" w:rsidR="00405863" w:rsidRDefault="00674B78" w:rsidP="00A66B4B">
      <w:pPr>
        <w:rPr>
          <w:szCs w:val="19"/>
        </w:rPr>
      </w:pPr>
      <w:r>
        <w:rPr>
          <w:rFonts w:ascii="Arial" w:hAnsi="Arial" w:cs="Arial"/>
          <w:szCs w:val="19"/>
        </w:rPr>
        <w:t>Likspänning (DC) används nu i flera sammanhang</w:t>
      </w:r>
      <w:r w:rsidR="0092578C">
        <w:rPr>
          <w:rFonts w:ascii="Arial" w:hAnsi="Arial" w:cs="Arial"/>
          <w:szCs w:val="19"/>
        </w:rPr>
        <w:t xml:space="preserve"> än tidigare. </w:t>
      </w:r>
      <w:r w:rsidR="0048595E">
        <w:rPr>
          <w:rFonts w:ascii="Arial" w:hAnsi="Arial" w:cs="Arial"/>
          <w:szCs w:val="19"/>
        </w:rPr>
        <w:br/>
      </w:r>
      <w:r w:rsidR="00EA7FE0">
        <w:rPr>
          <w:rFonts w:ascii="Arial" w:hAnsi="Arial" w:cs="Arial"/>
          <w:szCs w:val="19"/>
        </w:rPr>
        <w:t>Informationen nedan</w:t>
      </w:r>
      <w:r w:rsidR="00E44E93">
        <w:rPr>
          <w:rFonts w:ascii="Arial" w:hAnsi="Arial" w:cs="Arial"/>
          <w:szCs w:val="19"/>
        </w:rPr>
        <w:t xml:space="preserve"> anger vilka li</w:t>
      </w:r>
      <w:r w:rsidR="00B82436">
        <w:rPr>
          <w:rFonts w:ascii="Arial" w:hAnsi="Arial" w:cs="Arial"/>
          <w:szCs w:val="19"/>
        </w:rPr>
        <w:t>kspänningsnivåer som kan</w:t>
      </w:r>
      <w:r w:rsidR="00B02A09">
        <w:rPr>
          <w:rFonts w:ascii="Arial" w:hAnsi="Arial" w:cs="Arial"/>
          <w:szCs w:val="19"/>
        </w:rPr>
        <w:t xml:space="preserve"> användas på en kabel med</w:t>
      </w:r>
      <w:r w:rsidR="00D13D97">
        <w:rPr>
          <w:rFonts w:ascii="Arial" w:hAnsi="Arial" w:cs="Arial"/>
          <w:szCs w:val="19"/>
        </w:rPr>
        <w:t xml:space="preserve"> uppgiven </w:t>
      </w:r>
      <w:r w:rsidR="00DD3DE6">
        <w:rPr>
          <w:rFonts w:ascii="Arial" w:hAnsi="Arial" w:cs="Arial"/>
          <w:szCs w:val="19"/>
        </w:rPr>
        <w:t>växel</w:t>
      </w:r>
      <w:r w:rsidR="00D13D97">
        <w:rPr>
          <w:rFonts w:ascii="Arial" w:hAnsi="Arial" w:cs="Arial"/>
          <w:szCs w:val="19"/>
        </w:rPr>
        <w:t>märkspänning</w:t>
      </w:r>
      <w:r w:rsidR="00DD3DE6">
        <w:rPr>
          <w:rFonts w:ascii="Arial" w:hAnsi="Arial" w:cs="Arial"/>
          <w:szCs w:val="19"/>
        </w:rPr>
        <w:t xml:space="preserve"> </w:t>
      </w:r>
      <w:r w:rsidR="00835B39">
        <w:rPr>
          <w:rFonts w:ascii="Arial" w:hAnsi="Arial" w:cs="Arial"/>
          <w:szCs w:val="19"/>
        </w:rPr>
        <w:t>(AC).</w:t>
      </w:r>
      <w:r w:rsidR="00835B39">
        <w:rPr>
          <w:rFonts w:ascii="Arial" w:hAnsi="Arial" w:cs="Arial"/>
          <w:szCs w:val="19"/>
        </w:rPr>
        <w:br/>
        <w:t xml:space="preserve">Informationen är </w:t>
      </w:r>
      <w:proofErr w:type="gramStart"/>
      <w:r w:rsidR="00EB15C8">
        <w:rPr>
          <w:rFonts w:ascii="Arial" w:hAnsi="Arial" w:cs="Arial"/>
          <w:szCs w:val="19"/>
        </w:rPr>
        <w:t>bl.a.</w:t>
      </w:r>
      <w:proofErr w:type="gramEnd"/>
      <w:r w:rsidR="00EB15C8">
        <w:rPr>
          <w:rFonts w:ascii="Arial" w:hAnsi="Arial" w:cs="Arial"/>
          <w:szCs w:val="19"/>
        </w:rPr>
        <w:t xml:space="preserve"> </w:t>
      </w:r>
      <w:r w:rsidR="00835B39">
        <w:rPr>
          <w:rFonts w:ascii="Arial" w:hAnsi="Arial" w:cs="Arial"/>
          <w:szCs w:val="19"/>
        </w:rPr>
        <w:t>hämtad från</w:t>
      </w:r>
      <w:r w:rsidR="005E1398">
        <w:rPr>
          <w:rFonts w:ascii="Arial" w:hAnsi="Arial" w:cs="Arial"/>
          <w:szCs w:val="19"/>
        </w:rPr>
        <w:t xml:space="preserve"> SS-EN 50 355 </w:t>
      </w:r>
      <w:r w:rsidR="00ED42E0">
        <w:rPr>
          <w:rFonts w:ascii="Arial" w:hAnsi="Arial" w:cs="Arial"/>
          <w:szCs w:val="19"/>
        </w:rPr>
        <w:t>Järnvägsanläggningar.</w:t>
      </w:r>
    </w:p>
    <w:p w14:paraId="4EB5AC47" w14:textId="1D8B5817" w:rsidR="00405863" w:rsidRDefault="00690CF3" w:rsidP="00A66B4B">
      <w:pPr>
        <w:rPr>
          <w:rFonts w:ascii="Arial" w:hAnsi="Arial" w:cs="Arial"/>
        </w:rPr>
      </w:pPr>
      <w:r w:rsidRPr="0023452C">
        <w:rPr>
          <w:rFonts w:ascii="Arial" w:hAnsi="Arial" w:cs="Arial"/>
        </w:rPr>
        <w:t xml:space="preserve">Märkspänningen för en kabel är den spänning som kabeln är konstruerad för och som tjänar till att definiera de elektriska testerna. Märkspänningen uttrycks genom en kombination av följande värden: </w:t>
      </w:r>
      <w:r w:rsidR="007B066D">
        <w:rPr>
          <w:rFonts w:ascii="Arial" w:hAnsi="Arial" w:cs="Arial"/>
        </w:rPr>
        <w:br/>
      </w:r>
      <w:proofErr w:type="spellStart"/>
      <w:r w:rsidRPr="0023452C">
        <w:rPr>
          <w:rFonts w:ascii="Arial" w:hAnsi="Arial" w:cs="Arial"/>
        </w:rPr>
        <w:t>Uo</w:t>
      </w:r>
      <w:proofErr w:type="spellEnd"/>
      <w:r w:rsidRPr="0023452C">
        <w:rPr>
          <w:rFonts w:ascii="Arial" w:hAnsi="Arial" w:cs="Arial"/>
        </w:rPr>
        <w:t xml:space="preserve"> är </w:t>
      </w:r>
      <w:proofErr w:type="spellStart"/>
      <w:r w:rsidRPr="0023452C">
        <w:rPr>
          <w:rFonts w:ascii="Arial" w:hAnsi="Arial" w:cs="Arial"/>
        </w:rPr>
        <w:t>rms</w:t>
      </w:r>
      <w:proofErr w:type="spellEnd"/>
      <w:r w:rsidRPr="0023452C">
        <w:rPr>
          <w:rFonts w:ascii="Arial" w:hAnsi="Arial" w:cs="Arial"/>
        </w:rPr>
        <w:t xml:space="preserve">-värdet mellan en isolerad ledare och "jord", dvs. </w:t>
      </w:r>
      <w:r w:rsidR="001E7631">
        <w:rPr>
          <w:rFonts w:ascii="Arial" w:hAnsi="Arial" w:cs="Arial"/>
        </w:rPr>
        <w:t>skärmen</w:t>
      </w:r>
      <w:r w:rsidRPr="0023452C">
        <w:rPr>
          <w:rFonts w:ascii="Arial" w:hAnsi="Arial" w:cs="Arial"/>
        </w:rPr>
        <w:t xml:space="preserve"> på kabeln eller </w:t>
      </w:r>
      <w:r w:rsidR="001C1344">
        <w:rPr>
          <w:rFonts w:ascii="Arial" w:hAnsi="Arial" w:cs="Arial"/>
        </w:rPr>
        <w:t>omgivningen</w:t>
      </w:r>
      <w:r w:rsidR="002E42C7">
        <w:rPr>
          <w:rFonts w:ascii="Arial" w:hAnsi="Arial" w:cs="Arial"/>
        </w:rPr>
        <w:t>.</w:t>
      </w:r>
      <w:r w:rsidR="002E42C7">
        <w:rPr>
          <w:rFonts w:ascii="Arial" w:hAnsi="Arial" w:cs="Arial"/>
        </w:rPr>
        <w:br/>
      </w:r>
      <w:r w:rsidRPr="0023452C">
        <w:rPr>
          <w:rFonts w:ascii="Arial" w:hAnsi="Arial" w:cs="Arial"/>
        </w:rPr>
        <w:t>U är effektivvärdet mellan två fasledare i en flerledarkabel eller i ett system med enledarkablar</w:t>
      </w:r>
      <w:r w:rsidR="00464750">
        <w:rPr>
          <w:rFonts w:ascii="Arial" w:hAnsi="Arial" w:cs="Arial"/>
        </w:rPr>
        <w:t>.</w:t>
      </w:r>
      <w:r w:rsidRPr="0023452C">
        <w:rPr>
          <w:rFonts w:ascii="Arial" w:hAnsi="Arial" w:cs="Arial"/>
        </w:rPr>
        <w:t xml:space="preserve"> </w:t>
      </w:r>
      <w:r w:rsidR="00464750">
        <w:rPr>
          <w:rFonts w:ascii="Arial" w:hAnsi="Arial" w:cs="Arial"/>
        </w:rPr>
        <w:br/>
      </w:r>
      <w:proofErr w:type="spellStart"/>
      <w:r w:rsidRPr="0023452C">
        <w:rPr>
          <w:rFonts w:ascii="Arial" w:hAnsi="Arial" w:cs="Arial"/>
        </w:rPr>
        <w:t>Um</w:t>
      </w:r>
      <w:proofErr w:type="spellEnd"/>
      <w:r w:rsidRPr="0023452C">
        <w:rPr>
          <w:rFonts w:ascii="Arial" w:hAnsi="Arial" w:cs="Arial"/>
        </w:rPr>
        <w:t xml:space="preserve"> är det högsta effektivvärdet för den "högsta systemspänning" som utrustningen kan användas för</w:t>
      </w:r>
      <w:r w:rsidR="00DC7B22">
        <w:rPr>
          <w:rFonts w:ascii="Arial" w:hAnsi="Arial" w:cs="Arial"/>
        </w:rPr>
        <w:t>.</w:t>
      </w:r>
      <w:r w:rsidR="00F8061A">
        <w:rPr>
          <w:rFonts w:ascii="Arial" w:hAnsi="Arial" w:cs="Arial"/>
        </w:rPr>
        <w:t xml:space="preserve"> </w:t>
      </w:r>
      <w:proofErr w:type="spellStart"/>
      <w:r w:rsidR="00F8061A">
        <w:rPr>
          <w:rFonts w:ascii="Arial" w:hAnsi="Arial" w:cs="Arial"/>
        </w:rPr>
        <w:t>Um</w:t>
      </w:r>
      <w:proofErr w:type="spellEnd"/>
      <w:r w:rsidR="00F8061A">
        <w:rPr>
          <w:rFonts w:ascii="Arial" w:hAnsi="Arial" w:cs="Arial"/>
        </w:rPr>
        <w:t xml:space="preserve"> är 20%</w:t>
      </w:r>
      <w:r w:rsidR="007B066D">
        <w:rPr>
          <w:rFonts w:ascii="Arial" w:hAnsi="Arial" w:cs="Arial"/>
        </w:rPr>
        <w:t xml:space="preserve"> högre än U.</w:t>
      </w:r>
      <w:r w:rsidR="00DC7B22">
        <w:rPr>
          <w:rFonts w:ascii="Arial" w:hAnsi="Arial" w:cs="Arial"/>
        </w:rPr>
        <w:t xml:space="preserve"> </w:t>
      </w:r>
      <w:r w:rsidR="00DC7B22">
        <w:rPr>
          <w:rFonts w:ascii="Arial" w:hAnsi="Arial" w:cs="Arial"/>
        </w:rPr>
        <w:br/>
      </w:r>
      <w:r w:rsidRPr="0023452C">
        <w:rPr>
          <w:rFonts w:ascii="Arial" w:hAnsi="Arial" w:cs="Arial"/>
        </w:rPr>
        <w:t xml:space="preserve">I ett växelströmssystem ska en kabels märkspänning vara minst lika med den nominella spänningen i det system som kabeln är avsedd för. </w:t>
      </w:r>
      <w:r w:rsidR="005B5426">
        <w:rPr>
          <w:rFonts w:ascii="Arial" w:hAnsi="Arial" w:cs="Arial"/>
        </w:rPr>
        <w:br/>
      </w:r>
      <w:r w:rsidRPr="0023452C">
        <w:rPr>
          <w:rFonts w:ascii="Arial" w:hAnsi="Arial" w:cs="Arial"/>
        </w:rPr>
        <w:t>I ett likströmssystem skall kablarna ha en maximal spänning till jord (</w:t>
      </w:r>
      <w:proofErr w:type="spellStart"/>
      <w:r w:rsidRPr="0023452C">
        <w:rPr>
          <w:rFonts w:ascii="Arial" w:hAnsi="Arial" w:cs="Arial"/>
        </w:rPr>
        <w:t>Vo</w:t>
      </w:r>
      <w:proofErr w:type="spellEnd"/>
      <w:r w:rsidRPr="0023452C">
        <w:rPr>
          <w:rFonts w:ascii="Arial" w:hAnsi="Arial" w:cs="Arial"/>
        </w:rPr>
        <w:t>) som inte överstiger 1,5 gånger kabelns märkspänning (</w:t>
      </w:r>
      <w:proofErr w:type="spellStart"/>
      <w:r w:rsidRPr="0023452C">
        <w:rPr>
          <w:rFonts w:ascii="Arial" w:hAnsi="Arial" w:cs="Arial"/>
        </w:rPr>
        <w:t>Uo</w:t>
      </w:r>
      <w:proofErr w:type="spellEnd"/>
      <w:r w:rsidRPr="0023452C">
        <w:rPr>
          <w:rFonts w:ascii="Arial" w:hAnsi="Arial" w:cs="Arial"/>
        </w:rPr>
        <w:t xml:space="preserve">) där: </w:t>
      </w:r>
      <w:proofErr w:type="spellStart"/>
      <w:r w:rsidRPr="0023452C">
        <w:rPr>
          <w:rFonts w:ascii="Arial" w:hAnsi="Arial" w:cs="Arial"/>
        </w:rPr>
        <w:t>Vo</w:t>
      </w:r>
      <w:proofErr w:type="spellEnd"/>
      <w:r w:rsidRPr="0023452C">
        <w:rPr>
          <w:rFonts w:ascii="Arial" w:hAnsi="Arial" w:cs="Arial"/>
        </w:rPr>
        <w:t xml:space="preserve"> är likströmsvärdet mellan en isolerad ledare och jord, dvs. </w:t>
      </w:r>
      <w:r w:rsidR="005B5426">
        <w:rPr>
          <w:rFonts w:ascii="Arial" w:hAnsi="Arial" w:cs="Arial"/>
        </w:rPr>
        <w:t>skärmen</w:t>
      </w:r>
      <w:r w:rsidRPr="0023452C">
        <w:rPr>
          <w:rFonts w:ascii="Arial" w:hAnsi="Arial" w:cs="Arial"/>
        </w:rPr>
        <w:t xml:space="preserve"> kabeln eller </w:t>
      </w:r>
      <w:r w:rsidR="00897BDB">
        <w:rPr>
          <w:rFonts w:ascii="Arial" w:hAnsi="Arial" w:cs="Arial"/>
        </w:rPr>
        <w:t>omgivningen</w:t>
      </w:r>
      <w:r w:rsidR="00AB1B36">
        <w:rPr>
          <w:rFonts w:ascii="Arial" w:hAnsi="Arial" w:cs="Arial"/>
        </w:rPr>
        <w:t>.</w:t>
      </w:r>
      <w:r w:rsidRPr="0023452C">
        <w:rPr>
          <w:rFonts w:ascii="Arial" w:hAnsi="Arial" w:cs="Arial"/>
        </w:rPr>
        <w:t xml:space="preserve"> </w:t>
      </w:r>
    </w:p>
    <w:p w14:paraId="7935DC24" w14:textId="77777777" w:rsidR="007A37A1" w:rsidRDefault="007A37A1" w:rsidP="00A66B4B">
      <w:pPr>
        <w:rPr>
          <w:rFonts w:ascii="Arial" w:hAnsi="Arial" w:cs="Arial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2027"/>
        <w:gridCol w:w="2028"/>
        <w:gridCol w:w="2028"/>
        <w:gridCol w:w="2028"/>
        <w:gridCol w:w="2028"/>
      </w:tblGrid>
      <w:tr w:rsidR="00FD1539" w:rsidRPr="00A507D7" w14:paraId="36EC4CDC" w14:textId="77777777" w:rsidTr="004B1E16">
        <w:trPr>
          <w:trHeight w:val="792"/>
          <w:jc w:val="center"/>
        </w:trPr>
        <w:tc>
          <w:tcPr>
            <w:tcW w:w="2027" w:type="dxa"/>
            <w:vMerge w:val="restart"/>
          </w:tcPr>
          <w:p w14:paraId="3AB6A980" w14:textId="77777777" w:rsidR="00FD1539" w:rsidRPr="00FD1539" w:rsidRDefault="00FD1539" w:rsidP="00A02001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FD1539">
              <w:rPr>
                <w:rFonts w:ascii="Arial" w:hAnsi="Arial" w:cs="Arial"/>
                <w:b/>
                <w:bCs/>
              </w:rPr>
              <w:t>Märkspänning</w:t>
            </w:r>
          </w:p>
          <w:p w14:paraId="17F3A3D1" w14:textId="565364FD" w:rsidR="00FD1539" w:rsidRPr="00A507D7" w:rsidRDefault="00FD1539" w:rsidP="00A0200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539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FD1539">
              <w:rPr>
                <w:rFonts w:ascii="Arial" w:hAnsi="Arial" w:cs="Arial"/>
                <w:b/>
                <w:bCs/>
              </w:rPr>
              <w:t>Uo</w:t>
            </w:r>
            <w:proofErr w:type="spellEnd"/>
            <w:r w:rsidRPr="00FD1539">
              <w:rPr>
                <w:rFonts w:ascii="Arial" w:hAnsi="Arial" w:cs="Arial"/>
                <w:b/>
                <w:bCs/>
              </w:rPr>
              <w:t>/U</w:t>
            </w:r>
            <w:r w:rsidRPr="00FD1539">
              <w:rPr>
                <w:rFonts w:ascii="Arial" w:hAnsi="Arial" w:cs="Arial"/>
              </w:rPr>
              <w:t>)</w:t>
            </w:r>
          </w:p>
        </w:tc>
        <w:tc>
          <w:tcPr>
            <w:tcW w:w="8112" w:type="dxa"/>
            <w:gridSpan w:val="4"/>
          </w:tcPr>
          <w:p w14:paraId="619547B1" w14:textId="36B82D3B" w:rsidR="00FD1539" w:rsidRPr="009608D1" w:rsidRDefault="00FD1539" w:rsidP="009608D1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9608D1">
              <w:rPr>
                <w:rFonts w:ascii="Arial" w:hAnsi="Arial" w:cs="Arial"/>
                <w:b/>
                <w:bCs/>
              </w:rPr>
              <w:t>Maximal</w:t>
            </w:r>
            <w:r w:rsidR="009608D1" w:rsidRPr="009608D1">
              <w:rPr>
                <w:rFonts w:ascii="Arial" w:hAnsi="Arial" w:cs="Arial"/>
                <w:b/>
                <w:bCs/>
              </w:rPr>
              <w:t>t</w:t>
            </w:r>
            <w:r w:rsidRPr="009608D1">
              <w:rPr>
                <w:rFonts w:ascii="Arial" w:hAnsi="Arial" w:cs="Arial"/>
                <w:b/>
                <w:bCs/>
              </w:rPr>
              <w:t xml:space="preserve"> tillåten </w:t>
            </w:r>
            <w:r w:rsidR="009608D1" w:rsidRPr="009608D1">
              <w:rPr>
                <w:rFonts w:ascii="Arial" w:hAnsi="Arial" w:cs="Arial"/>
                <w:b/>
                <w:bCs/>
              </w:rPr>
              <w:t>spänning</w:t>
            </w:r>
          </w:p>
        </w:tc>
      </w:tr>
      <w:tr w:rsidR="009608D1" w:rsidRPr="00A507D7" w14:paraId="60212436" w14:textId="77777777" w:rsidTr="005B3A66">
        <w:trPr>
          <w:jc w:val="center"/>
        </w:trPr>
        <w:tc>
          <w:tcPr>
            <w:tcW w:w="2027" w:type="dxa"/>
            <w:vMerge/>
          </w:tcPr>
          <w:p w14:paraId="224D5B8E" w14:textId="77777777" w:rsidR="009608D1" w:rsidRPr="00A507D7" w:rsidRDefault="009608D1" w:rsidP="00A0200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6" w:type="dxa"/>
            <w:gridSpan w:val="2"/>
          </w:tcPr>
          <w:p w14:paraId="754F2E8C" w14:textId="09943652" w:rsidR="009608D1" w:rsidRPr="009608D1" w:rsidRDefault="009608D1" w:rsidP="009608D1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Växelspänning (AC)</w:t>
            </w:r>
          </w:p>
        </w:tc>
        <w:tc>
          <w:tcPr>
            <w:tcW w:w="4056" w:type="dxa"/>
            <w:gridSpan w:val="2"/>
          </w:tcPr>
          <w:p w14:paraId="5FE7F14E" w14:textId="40AEB2CD" w:rsidR="009608D1" w:rsidRPr="009608D1" w:rsidRDefault="009608D1" w:rsidP="006A2E4F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Likspänning (DC</w:t>
            </w:r>
            <w:r w:rsidR="006A2E4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D05620" w:rsidRPr="00A507D7" w14:paraId="03AAC6B9" w14:textId="77777777" w:rsidTr="00F836F5">
        <w:trPr>
          <w:jc w:val="center"/>
        </w:trPr>
        <w:tc>
          <w:tcPr>
            <w:tcW w:w="2027" w:type="dxa"/>
            <w:vMerge/>
          </w:tcPr>
          <w:p w14:paraId="72771484" w14:textId="77777777" w:rsidR="00D05620" w:rsidRPr="00A507D7" w:rsidRDefault="00D05620" w:rsidP="00A0200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14:paraId="5D5AF12E" w14:textId="10A6149B" w:rsidR="00D05620" w:rsidRPr="006A2E4F" w:rsidRDefault="006A2E4F" w:rsidP="006A2E4F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6A2E4F">
              <w:rPr>
                <w:rFonts w:ascii="Arial" w:hAnsi="Arial" w:cs="Arial"/>
                <w:b/>
                <w:bCs/>
              </w:rPr>
              <w:t>Ledare till jord</w:t>
            </w:r>
          </w:p>
        </w:tc>
        <w:tc>
          <w:tcPr>
            <w:tcW w:w="2028" w:type="dxa"/>
          </w:tcPr>
          <w:p w14:paraId="04E35AD7" w14:textId="185C1AFB" w:rsidR="00D05620" w:rsidRPr="006A2E4F" w:rsidRDefault="00C30E55" w:rsidP="006A2E4F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Ledare till ledare</w:t>
            </w:r>
            <w:r w:rsidR="00236256">
              <w:rPr>
                <w:rFonts w:ascii="Arial" w:hAnsi="Arial" w:cs="Arial"/>
                <w:b/>
                <w:bCs/>
              </w:rPr>
              <w:br/>
              <w:t>(</w:t>
            </w:r>
            <w:proofErr w:type="spellStart"/>
            <w:r w:rsidR="00236256">
              <w:rPr>
                <w:rFonts w:ascii="Arial" w:hAnsi="Arial" w:cs="Arial"/>
                <w:b/>
                <w:bCs/>
              </w:rPr>
              <w:t>Um</w:t>
            </w:r>
            <w:proofErr w:type="spellEnd"/>
            <w:r w:rsidR="0023625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028" w:type="dxa"/>
          </w:tcPr>
          <w:p w14:paraId="21209784" w14:textId="40C60312" w:rsidR="00D05620" w:rsidRPr="006A2E4F" w:rsidRDefault="00F915E4" w:rsidP="006A2E4F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Ledare till jord</w:t>
            </w:r>
            <w:r>
              <w:rPr>
                <w:rFonts w:ascii="Arial" w:hAnsi="Arial" w:cs="Arial"/>
                <w:b/>
                <w:bCs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bCs/>
              </w:rPr>
              <w:t>Vo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028" w:type="dxa"/>
          </w:tcPr>
          <w:p w14:paraId="7A615946" w14:textId="7593C374" w:rsidR="00D05620" w:rsidRPr="006A2E4F" w:rsidRDefault="009634D4" w:rsidP="006A2E4F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Ledare till ledare</w:t>
            </w:r>
          </w:p>
        </w:tc>
      </w:tr>
      <w:tr w:rsidR="007A37A1" w:rsidRPr="00A507D7" w14:paraId="66EBE181" w14:textId="77777777" w:rsidTr="00F836F5">
        <w:trPr>
          <w:jc w:val="center"/>
        </w:trPr>
        <w:tc>
          <w:tcPr>
            <w:tcW w:w="2027" w:type="dxa"/>
          </w:tcPr>
          <w:p w14:paraId="49965716" w14:textId="38EEDCDE" w:rsidR="007A37A1" w:rsidRPr="00A507D7" w:rsidRDefault="006D61FF" w:rsidP="00A0200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300/300 V</w:t>
            </w:r>
          </w:p>
        </w:tc>
        <w:tc>
          <w:tcPr>
            <w:tcW w:w="2028" w:type="dxa"/>
          </w:tcPr>
          <w:p w14:paraId="2797C375" w14:textId="356358FB" w:rsidR="007A37A1" w:rsidRPr="00A507D7" w:rsidRDefault="00C9489A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V</w:t>
            </w:r>
          </w:p>
        </w:tc>
        <w:tc>
          <w:tcPr>
            <w:tcW w:w="2028" w:type="dxa"/>
          </w:tcPr>
          <w:p w14:paraId="04321887" w14:textId="47C35C99" w:rsidR="007A37A1" w:rsidRPr="00A507D7" w:rsidRDefault="00C9489A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V</w:t>
            </w:r>
          </w:p>
        </w:tc>
        <w:tc>
          <w:tcPr>
            <w:tcW w:w="2028" w:type="dxa"/>
          </w:tcPr>
          <w:p w14:paraId="10E3AF4A" w14:textId="32B60A37" w:rsidR="007A37A1" w:rsidRPr="00A507D7" w:rsidRDefault="00D11293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 V</w:t>
            </w:r>
          </w:p>
        </w:tc>
        <w:tc>
          <w:tcPr>
            <w:tcW w:w="2028" w:type="dxa"/>
          </w:tcPr>
          <w:p w14:paraId="09C85EDC" w14:textId="244A898B" w:rsidR="007A37A1" w:rsidRPr="00A507D7" w:rsidRDefault="009F2020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 V</w:t>
            </w:r>
          </w:p>
        </w:tc>
      </w:tr>
      <w:tr w:rsidR="007A37A1" w:rsidRPr="00A507D7" w14:paraId="01D9B8DA" w14:textId="77777777" w:rsidTr="00F836F5">
        <w:trPr>
          <w:jc w:val="center"/>
        </w:trPr>
        <w:tc>
          <w:tcPr>
            <w:tcW w:w="2027" w:type="dxa"/>
          </w:tcPr>
          <w:p w14:paraId="02370BED" w14:textId="0311B1AC" w:rsidR="007A37A1" w:rsidRPr="00A507D7" w:rsidRDefault="00361694" w:rsidP="00A0200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300/500 V</w:t>
            </w:r>
          </w:p>
        </w:tc>
        <w:tc>
          <w:tcPr>
            <w:tcW w:w="2028" w:type="dxa"/>
          </w:tcPr>
          <w:p w14:paraId="14D13275" w14:textId="2199C479" w:rsidR="007A37A1" w:rsidRPr="00A507D7" w:rsidRDefault="00FE3076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V</w:t>
            </w:r>
          </w:p>
        </w:tc>
        <w:tc>
          <w:tcPr>
            <w:tcW w:w="2028" w:type="dxa"/>
          </w:tcPr>
          <w:p w14:paraId="38895E31" w14:textId="7B2CE306" w:rsidR="007A37A1" w:rsidRPr="00A507D7" w:rsidRDefault="00FE3076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 V</w:t>
            </w:r>
          </w:p>
        </w:tc>
        <w:tc>
          <w:tcPr>
            <w:tcW w:w="2028" w:type="dxa"/>
          </w:tcPr>
          <w:p w14:paraId="08EF4450" w14:textId="7BCE6332" w:rsidR="007A37A1" w:rsidRPr="00A507D7" w:rsidRDefault="009F2020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 V</w:t>
            </w:r>
          </w:p>
        </w:tc>
        <w:tc>
          <w:tcPr>
            <w:tcW w:w="2028" w:type="dxa"/>
          </w:tcPr>
          <w:p w14:paraId="5E1C619D" w14:textId="0572F06B" w:rsidR="007A37A1" w:rsidRPr="00A507D7" w:rsidRDefault="009F2020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 kV</w:t>
            </w:r>
          </w:p>
        </w:tc>
      </w:tr>
      <w:tr w:rsidR="00795DA4" w:rsidRPr="00A507D7" w14:paraId="554BB823" w14:textId="77777777" w:rsidTr="00F836F5">
        <w:trPr>
          <w:jc w:val="center"/>
        </w:trPr>
        <w:tc>
          <w:tcPr>
            <w:tcW w:w="2027" w:type="dxa"/>
          </w:tcPr>
          <w:p w14:paraId="31C317CE" w14:textId="53773F0E" w:rsidR="00795DA4" w:rsidRDefault="00EB15C8" w:rsidP="00A0200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C7035F">
              <w:rPr>
                <w:rFonts w:ascii="Arial" w:hAnsi="Arial" w:cs="Arial"/>
                <w:sz w:val="20"/>
                <w:szCs w:val="20"/>
              </w:rPr>
              <w:t>0/750 V</w:t>
            </w:r>
          </w:p>
        </w:tc>
        <w:tc>
          <w:tcPr>
            <w:tcW w:w="2028" w:type="dxa"/>
          </w:tcPr>
          <w:p w14:paraId="247504B1" w14:textId="6F01138B" w:rsidR="00795DA4" w:rsidRDefault="009A7948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 V</w:t>
            </w:r>
          </w:p>
        </w:tc>
        <w:tc>
          <w:tcPr>
            <w:tcW w:w="2028" w:type="dxa"/>
          </w:tcPr>
          <w:p w14:paraId="3841BF63" w14:textId="1589CDE1" w:rsidR="00795DA4" w:rsidRDefault="0053564B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 V</w:t>
            </w:r>
          </w:p>
        </w:tc>
        <w:tc>
          <w:tcPr>
            <w:tcW w:w="2028" w:type="dxa"/>
          </w:tcPr>
          <w:p w14:paraId="4D57FE93" w14:textId="0C8651B8" w:rsidR="00795DA4" w:rsidRDefault="003847BE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 V</w:t>
            </w:r>
          </w:p>
        </w:tc>
        <w:tc>
          <w:tcPr>
            <w:tcW w:w="2028" w:type="dxa"/>
          </w:tcPr>
          <w:p w14:paraId="43CE1D6D" w14:textId="0274FADD" w:rsidR="00795DA4" w:rsidRDefault="003847BE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 k</w:t>
            </w:r>
            <w:r w:rsidR="00575B5E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7A37A1" w:rsidRPr="00A507D7" w14:paraId="396BD8FA" w14:textId="77777777" w:rsidTr="00F836F5">
        <w:trPr>
          <w:jc w:val="center"/>
        </w:trPr>
        <w:tc>
          <w:tcPr>
            <w:tcW w:w="2027" w:type="dxa"/>
          </w:tcPr>
          <w:p w14:paraId="18953D7E" w14:textId="1FFD6F33" w:rsidR="007A37A1" w:rsidRPr="00A507D7" w:rsidRDefault="00C21ADE" w:rsidP="00A0200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0,6/</w:t>
            </w:r>
            <w:r w:rsidR="00361694">
              <w:rPr>
                <w:rFonts w:ascii="Arial" w:hAnsi="Arial" w:cs="Arial"/>
                <w:sz w:val="20"/>
                <w:szCs w:val="20"/>
              </w:rPr>
              <w:t>1 kV</w:t>
            </w:r>
          </w:p>
        </w:tc>
        <w:tc>
          <w:tcPr>
            <w:tcW w:w="2028" w:type="dxa"/>
          </w:tcPr>
          <w:p w14:paraId="3064CA64" w14:textId="6C844F95" w:rsidR="007A37A1" w:rsidRPr="00A507D7" w:rsidRDefault="00FE3076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 kV</w:t>
            </w:r>
          </w:p>
        </w:tc>
        <w:tc>
          <w:tcPr>
            <w:tcW w:w="2028" w:type="dxa"/>
          </w:tcPr>
          <w:p w14:paraId="25B530FA" w14:textId="6A0216E0" w:rsidR="007A37A1" w:rsidRPr="00A507D7" w:rsidRDefault="00FE3076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 kV</w:t>
            </w:r>
          </w:p>
        </w:tc>
        <w:tc>
          <w:tcPr>
            <w:tcW w:w="2028" w:type="dxa"/>
          </w:tcPr>
          <w:p w14:paraId="3324A7B6" w14:textId="71F5DD01" w:rsidR="007A37A1" w:rsidRPr="00A507D7" w:rsidRDefault="009F2020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 kV</w:t>
            </w:r>
          </w:p>
        </w:tc>
        <w:tc>
          <w:tcPr>
            <w:tcW w:w="2028" w:type="dxa"/>
          </w:tcPr>
          <w:p w14:paraId="2042B022" w14:textId="046D0275" w:rsidR="007A37A1" w:rsidRPr="00A507D7" w:rsidRDefault="009F2020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 kV</w:t>
            </w:r>
          </w:p>
        </w:tc>
      </w:tr>
      <w:tr w:rsidR="007A37A1" w:rsidRPr="00A507D7" w14:paraId="62393C70" w14:textId="77777777" w:rsidTr="00F836F5">
        <w:trPr>
          <w:jc w:val="center"/>
        </w:trPr>
        <w:tc>
          <w:tcPr>
            <w:tcW w:w="2027" w:type="dxa"/>
          </w:tcPr>
          <w:p w14:paraId="796FB360" w14:textId="0F31613A" w:rsidR="007A37A1" w:rsidRPr="00A507D7" w:rsidRDefault="00C21ADE" w:rsidP="00A0200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1,8/3 kV</w:t>
            </w:r>
          </w:p>
        </w:tc>
        <w:tc>
          <w:tcPr>
            <w:tcW w:w="2028" w:type="dxa"/>
          </w:tcPr>
          <w:p w14:paraId="4D4171CB" w14:textId="07A864A8" w:rsidR="007A37A1" w:rsidRPr="00A507D7" w:rsidRDefault="00FE3076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 kV</w:t>
            </w:r>
          </w:p>
        </w:tc>
        <w:tc>
          <w:tcPr>
            <w:tcW w:w="2028" w:type="dxa"/>
          </w:tcPr>
          <w:p w14:paraId="62B765C4" w14:textId="600548B7" w:rsidR="007A37A1" w:rsidRPr="00A507D7" w:rsidRDefault="00FE3076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 kV</w:t>
            </w:r>
          </w:p>
        </w:tc>
        <w:tc>
          <w:tcPr>
            <w:tcW w:w="2028" w:type="dxa"/>
          </w:tcPr>
          <w:p w14:paraId="30C7F50F" w14:textId="46026DF9" w:rsidR="007A37A1" w:rsidRPr="00A507D7" w:rsidRDefault="009F2020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 kV</w:t>
            </w:r>
          </w:p>
        </w:tc>
        <w:tc>
          <w:tcPr>
            <w:tcW w:w="2028" w:type="dxa"/>
          </w:tcPr>
          <w:p w14:paraId="021106A9" w14:textId="09E75759" w:rsidR="007A37A1" w:rsidRPr="00A507D7" w:rsidRDefault="009F2020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4678A">
              <w:rPr>
                <w:rFonts w:ascii="Arial" w:hAnsi="Arial" w:cs="Arial"/>
                <w:sz w:val="20"/>
                <w:szCs w:val="20"/>
              </w:rPr>
              <w:t>,4 kV</w:t>
            </w:r>
          </w:p>
        </w:tc>
      </w:tr>
      <w:tr w:rsidR="007A37A1" w:rsidRPr="00A507D7" w14:paraId="6C4B77E7" w14:textId="77777777" w:rsidTr="00F836F5">
        <w:trPr>
          <w:jc w:val="center"/>
        </w:trPr>
        <w:tc>
          <w:tcPr>
            <w:tcW w:w="2027" w:type="dxa"/>
          </w:tcPr>
          <w:p w14:paraId="48D073A0" w14:textId="2D20D0D4" w:rsidR="007A37A1" w:rsidRPr="00A507D7" w:rsidRDefault="00E50958" w:rsidP="00A0200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3,6/6</w:t>
            </w:r>
            <w:r w:rsidR="00C21ADE">
              <w:rPr>
                <w:rFonts w:ascii="Arial" w:hAnsi="Arial" w:cs="Arial"/>
                <w:sz w:val="20"/>
                <w:szCs w:val="20"/>
              </w:rPr>
              <w:t xml:space="preserve"> kV</w:t>
            </w:r>
          </w:p>
        </w:tc>
        <w:tc>
          <w:tcPr>
            <w:tcW w:w="2028" w:type="dxa"/>
          </w:tcPr>
          <w:p w14:paraId="7FF090EC" w14:textId="2BDCE9D9" w:rsidR="007A37A1" w:rsidRPr="00A507D7" w:rsidRDefault="00D11293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 kV</w:t>
            </w:r>
          </w:p>
        </w:tc>
        <w:tc>
          <w:tcPr>
            <w:tcW w:w="2028" w:type="dxa"/>
          </w:tcPr>
          <w:p w14:paraId="4AF498BB" w14:textId="7BD6145E" w:rsidR="007A37A1" w:rsidRPr="00A507D7" w:rsidRDefault="00D11293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 kV</w:t>
            </w:r>
          </w:p>
        </w:tc>
        <w:tc>
          <w:tcPr>
            <w:tcW w:w="2028" w:type="dxa"/>
          </w:tcPr>
          <w:p w14:paraId="24942676" w14:textId="78DCFFA6" w:rsidR="007A37A1" w:rsidRPr="00A507D7" w:rsidRDefault="009F2020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 kV</w:t>
            </w:r>
          </w:p>
        </w:tc>
        <w:tc>
          <w:tcPr>
            <w:tcW w:w="2028" w:type="dxa"/>
          </w:tcPr>
          <w:p w14:paraId="62943F40" w14:textId="166978ED" w:rsidR="007A37A1" w:rsidRPr="00A507D7" w:rsidRDefault="0034678A" w:rsidP="00C948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10,8 kV</w:t>
            </w:r>
          </w:p>
        </w:tc>
      </w:tr>
    </w:tbl>
    <w:p w14:paraId="3E65E9BC" w14:textId="77777777" w:rsidR="007A37A1" w:rsidRPr="00690CF3" w:rsidRDefault="007A37A1" w:rsidP="00A66B4B">
      <w:pPr>
        <w:rPr>
          <w:szCs w:val="19"/>
        </w:rPr>
      </w:pPr>
    </w:p>
    <w:sectPr w:rsidR="007A37A1" w:rsidRPr="00690CF3">
      <w:headerReference w:type="default" r:id="rId10"/>
      <w:footerReference w:type="default" r:id="rId11"/>
      <w:pgSz w:w="11907" w:h="16840" w:code="9"/>
      <w:pgMar w:top="1418" w:right="567" w:bottom="1418" w:left="1191" w:header="34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BA1A" w14:textId="77777777" w:rsidR="00D519B7" w:rsidRDefault="00D519B7">
      <w:r>
        <w:separator/>
      </w:r>
    </w:p>
  </w:endnote>
  <w:endnote w:type="continuationSeparator" w:id="0">
    <w:p w14:paraId="7AE19D07" w14:textId="77777777" w:rsidR="00D519B7" w:rsidRDefault="00D5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1D5E" w14:textId="77777777" w:rsidR="00BA2CBC" w:rsidRDefault="00BA2CBC">
    <w:pPr>
      <w:pStyle w:val="Sidfot"/>
    </w:pPr>
  </w:p>
  <w:p w14:paraId="265392C4" w14:textId="77777777" w:rsidR="00BA2CBC" w:rsidRDefault="00BA2C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A715" w14:textId="77777777" w:rsidR="00D519B7" w:rsidRDefault="00D519B7">
      <w:r>
        <w:separator/>
      </w:r>
    </w:p>
  </w:footnote>
  <w:footnote w:type="continuationSeparator" w:id="0">
    <w:p w14:paraId="62AB5E95" w14:textId="77777777" w:rsidR="00D519B7" w:rsidRDefault="00D5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1321"/>
      <w:gridCol w:w="1518"/>
      <w:gridCol w:w="964"/>
      <w:gridCol w:w="1445"/>
      <w:gridCol w:w="1134"/>
      <w:gridCol w:w="11"/>
    </w:tblGrid>
    <w:tr w:rsidR="00BA2CBC" w:rsidRPr="00844BE0" w14:paraId="5DF151D1" w14:textId="77777777">
      <w:trPr>
        <w:gridAfter w:val="1"/>
        <w:wAfter w:w="11" w:type="dxa"/>
        <w:hidden/>
      </w:trPr>
      <w:tc>
        <w:tcPr>
          <w:tcW w:w="5145" w:type="dxa"/>
          <w:gridSpan w:val="2"/>
        </w:tcPr>
        <w:p w14:paraId="39CD2D31" w14:textId="77777777" w:rsidR="00BA2CBC" w:rsidRPr="00844BE0" w:rsidRDefault="00BA2CBC">
          <w:pPr>
            <w:pStyle w:val="Sidhuvud"/>
            <w:tabs>
              <w:tab w:val="left" w:pos="3048"/>
            </w:tabs>
            <w:rPr>
              <w:vanish/>
              <w:sz w:val="20"/>
            </w:rPr>
          </w:pPr>
        </w:p>
      </w:tc>
      <w:tc>
        <w:tcPr>
          <w:tcW w:w="3927" w:type="dxa"/>
          <w:gridSpan w:val="3"/>
        </w:tcPr>
        <w:p w14:paraId="0F4B75F7" w14:textId="77777777" w:rsidR="00BA2CBC" w:rsidRPr="00844BE0" w:rsidRDefault="00BA2CBC">
          <w:pPr>
            <w:pStyle w:val="Sidhuvud"/>
            <w:rPr>
              <w:sz w:val="20"/>
            </w:rPr>
          </w:pPr>
          <w:r w:rsidRPr="00844BE0">
            <w:rPr>
              <w:sz w:val="20"/>
            </w:rPr>
            <w:fldChar w:fldCharType="begin"/>
          </w:r>
          <w:r w:rsidRPr="00844BE0">
            <w:rPr>
              <w:sz w:val="20"/>
            </w:rPr>
            <w:instrText xml:space="preserve"> DOCPROPERTY "Information"  \* MERGEFORMAT </w:instrText>
          </w:r>
          <w:r w:rsidRPr="00844BE0">
            <w:rPr>
              <w:sz w:val="20"/>
            </w:rPr>
            <w:fldChar w:fldCharType="end"/>
          </w:r>
        </w:p>
      </w:tc>
      <w:tc>
        <w:tcPr>
          <w:tcW w:w="1134" w:type="dxa"/>
        </w:tcPr>
        <w:p w14:paraId="5CF92AF1" w14:textId="77777777" w:rsidR="00BA2CBC" w:rsidRPr="00844BE0" w:rsidRDefault="00BA2CBC">
          <w:pPr>
            <w:pStyle w:val="Sidhuvud"/>
            <w:rPr>
              <w:sz w:val="20"/>
            </w:rPr>
          </w:pPr>
        </w:p>
      </w:tc>
    </w:tr>
    <w:tr w:rsidR="00BA2CBC" w:rsidRPr="00844BE0" w14:paraId="1463955E" w14:textId="77777777">
      <w:trPr>
        <w:gridAfter w:val="1"/>
        <w:wAfter w:w="11" w:type="dxa"/>
        <w:trHeight w:val="480"/>
      </w:trPr>
      <w:tc>
        <w:tcPr>
          <w:tcW w:w="5145" w:type="dxa"/>
          <w:gridSpan w:val="2"/>
        </w:tcPr>
        <w:p w14:paraId="0DDC98D8" w14:textId="5558D51C" w:rsidR="00BA2CBC" w:rsidRPr="00844BE0" w:rsidRDefault="00C76642">
          <w:pPr>
            <w:pStyle w:val="Sidhuvud"/>
            <w:spacing w:before="40"/>
          </w:pPr>
          <w:r>
            <w:drawing>
              <wp:inline distT="0" distB="0" distL="0" distR="0" wp14:anchorId="3DAD7056" wp14:editId="164AF9AB">
                <wp:extent cx="1304925" cy="4000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  <w:gridSpan w:val="3"/>
        </w:tcPr>
        <w:p w14:paraId="62E048BE" w14:textId="77777777" w:rsidR="00BA2CBC" w:rsidRPr="00844BE0" w:rsidRDefault="00BA2CBC">
          <w:pPr>
            <w:pStyle w:val="Sidhuvud"/>
            <w:spacing w:before="40"/>
            <w:rPr>
              <w:sz w:val="20"/>
            </w:rPr>
          </w:pPr>
          <w:r w:rsidRPr="00844BE0">
            <w:rPr>
              <w:sz w:val="20"/>
            </w:rPr>
            <w:fldChar w:fldCharType="begin"/>
          </w:r>
          <w:r w:rsidRPr="00844BE0">
            <w:rPr>
              <w:sz w:val="20"/>
            </w:rPr>
            <w:instrText xml:space="preserve"> DOCPROPERTY "SecurityClass" \* MERGEFORMAT </w:instrText>
          </w:r>
          <w:r w:rsidRPr="00844BE0">
            <w:rPr>
              <w:sz w:val="20"/>
            </w:rPr>
            <w:fldChar w:fldCharType="end"/>
          </w:r>
        </w:p>
        <w:p w14:paraId="51539CA8" w14:textId="77777777" w:rsidR="00BA2CBC" w:rsidRPr="00844BE0" w:rsidRDefault="00BA2CBC">
          <w:pPr>
            <w:pStyle w:val="Sidhuvud"/>
            <w:spacing w:before="40"/>
            <w:rPr>
              <w:caps/>
              <w:sz w:val="20"/>
            </w:rPr>
          </w:pPr>
        </w:p>
      </w:tc>
      <w:tc>
        <w:tcPr>
          <w:tcW w:w="1134" w:type="dxa"/>
        </w:tcPr>
        <w:p w14:paraId="0FADA7A2" w14:textId="77777777" w:rsidR="00BA2CBC" w:rsidRPr="00844BE0" w:rsidRDefault="00BA2CBC">
          <w:pPr>
            <w:pStyle w:val="Sidhuvud"/>
            <w:spacing w:before="40"/>
            <w:jc w:val="right"/>
            <w:rPr>
              <w:sz w:val="20"/>
            </w:rPr>
          </w:pPr>
        </w:p>
        <w:p w14:paraId="1404BA16" w14:textId="77777777" w:rsidR="00BA2CBC" w:rsidRPr="00844BE0" w:rsidRDefault="00BA2CBC">
          <w:pPr>
            <w:pStyle w:val="Sidhuvud"/>
            <w:spacing w:before="40"/>
            <w:jc w:val="right"/>
            <w:rPr>
              <w:sz w:val="20"/>
            </w:rPr>
          </w:pPr>
          <w:r w:rsidRPr="00844BE0">
            <w:rPr>
              <w:sz w:val="20"/>
            </w:rPr>
            <w:fldChar w:fldCharType="begin"/>
          </w:r>
          <w:r w:rsidRPr="00844BE0">
            <w:rPr>
              <w:sz w:val="20"/>
            </w:rPr>
            <w:instrText>\PAGE arab</w:instrText>
          </w:r>
          <w:r w:rsidRPr="00844BE0">
            <w:rPr>
              <w:sz w:val="20"/>
            </w:rPr>
            <w:fldChar w:fldCharType="separate"/>
          </w:r>
          <w:r w:rsidR="00902A5E">
            <w:rPr>
              <w:sz w:val="20"/>
            </w:rPr>
            <w:t>1</w:t>
          </w:r>
          <w:r w:rsidRPr="00844BE0">
            <w:rPr>
              <w:sz w:val="20"/>
            </w:rPr>
            <w:fldChar w:fldCharType="end"/>
          </w:r>
          <w:r w:rsidRPr="00844BE0">
            <w:rPr>
              <w:sz w:val="20"/>
            </w:rPr>
            <w:t xml:space="preserve"> (</w:t>
          </w:r>
          <w:r w:rsidRPr="00844BE0">
            <w:rPr>
              <w:sz w:val="20"/>
            </w:rPr>
            <w:fldChar w:fldCharType="begin"/>
          </w:r>
          <w:r w:rsidRPr="00844BE0">
            <w:rPr>
              <w:sz w:val="20"/>
            </w:rPr>
            <w:instrText xml:space="preserve">\NUMPAGES </w:instrText>
          </w:r>
          <w:r w:rsidRPr="00844BE0">
            <w:rPr>
              <w:sz w:val="20"/>
            </w:rPr>
            <w:fldChar w:fldCharType="separate"/>
          </w:r>
          <w:r w:rsidR="00902A5E">
            <w:rPr>
              <w:sz w:val="20"/>
            </w:rPr>
            <w:t>1</w:t>
          </w:r>
          <w:r w:rsidRPr="00844BE0">
            <w:rPr>
              <w:sz w:val="20"/>
            </w:rPr>
            <w:fldChar w:fldCharType="end"/>
          </w:r>
          <w:r w:rsidRPr="00844BE0">
            <w:rPr>
              <w:sz w:val="20"/>
            </w:rPr>
            <w:t>)</w:t>
          </w:r>
        </w:p>
      </w:tc>
    </w:tr>
    <w:tr w:rsidR="00BA2CBC" w:rsidRPr="00844BE0" w14:paraId="372D1D7D" w14:textId="77777777">
      <w:tblPrEx>
        <w:tblCellMar>
          <w:left w:w="70" w:type="dxa"/>
          <w:right w:w="70" w:type="dxa"/>
        </w:tblCellMar>
      </w:tblPrEx>
      <w:trPr>
        <w:gridAfter w:val="1"/>
        <w:wAfter w:w="11" w:type="dxa"/>
        <w:cantSplit/>
        <w:trHeight w:hRule="exact" w:val="170"/>
      </w:trPr>
      <w:tc>
        <w:tcPr>
          <w:tcW w:w="5146" w:type="dxa"/>
          <w:gridSpan w:val="2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4B65F38A" w14:textId="77777777" w:rsidR="00BA2CBC" w:rsidRPr="00844BE0" w:rsidRDefault="00BA2CBC">
          <w:pPr>
            <w:pStyle w:val="NoSpellcheck"/>
          </w:pPr>
          <w:r w:rsidRPr="00844BE0">
            <w:t>Prepared (also subject responsible if other)</w:t>
          </w:r>
        </w:p>
      </w:tc>
      <w:tc>
        <w:tcPr>
          <w:tcW w:w="5060" w:type="dxa"/>
          <w:gridSpan w:val="4"/>
          <w:tcBorders>
            <w:top w:val="single" w:sz="6" w:space="0" w:color="auto"/>
          </w:tcBorders>
        </w:tcPr>
        <w:p w14:paraId="213CDE69" w14:textId="77777777" w:rsidR="00BA2CBC" w:rsidRPr="00844BE0" w:rsidRDefault="00BA2CBC">
          <w:pPr>
            <w:pStyle w:val="NoSpellcheck"/>
          </w:pPr>
          <w:r w:rsidRPr="00844BE0">
            <w:t>No.</w:t>
          </w:r>
        </w:p>
      </w:tc>
    </w:tr>
    <w:tr w:rsidR="00BA2CBC" w:rsidRPr="00844BE0" w14:paraId="434CC4FF" w14:textId="77777777">
      <w:tblPrEx>
        <w:tblCellMar>
          <w:left w:w="70" w:type="dxa"/>
          <w:right w:w="70" w:type="dxa"/>
        </w:tblCellMar>
      </w:tblPrEx>
      <w:trPr>
        <w:gridAfter w:val="1"/>
        <w:wAfter w:w="8" w:type="dxa"/>
        <w:cantSplit/>
        <w:trHeight w:hRule="exact" w:val="300"/>
      </w:trPr>
      <w:tc>
        <w:tcPr>
          <w:tcW w:w="5149" w:type="dxa"/>
          <w:gridSpan w:val="2"/>
          <w:tcBorders>
            <w:left w:val="single" w:sz="6" w:space="0" w:color="auto"/>
            <w:right w:val="single" w:sz="6" w:space="0" w:color="auto"/>
          </w:tcBorders>
        </w:tcPr>
        <w:p w14:paraId="58D118DA" w14:textId="77777777" w:rsidR="00BA2CBC" w:rsidRPr="00844BE0" w:rsidRDefault="00BA2CBC">
          <w:pPr>
            <w:pStyle w:val="Sidhuvud"/>
            <w:tabs>
              <w:tab w:val="clear" w:pos="4320"/>
              <w:tab w:val="clear" w:pos="8640"/>
              <w:tab w:val="left" w:pos="2381"/>
              <w:tab w:val="left" w:pos="2609"/>
              <w:tab w:val="left" w:pos="2835"/>
              <w:tab w:val="left" w:pos="3062"/>
            </w:tabs>
            <w:spacing w:before="40"/>
            <w:rPr>
              <w:sz w:val="20"/>
            </w:rPr>
          </w:pPr>
          <w:r w:rsidRPr="00844BE0">
            <w:rPr>
              <w:sz w:val="20"/>
            </w:rPr>
            <w:fldChar w:fldCharType="begin"/>
          </w:r>
          <w:r w:rsidRPr="00844BE0">
            <w:rPr>
              <w:sz w:val="20"/>
            </w:rPr>
            <w:instrText xml:space="preserve"> DOCPROPERTY "Prepared" \* MERGEFORMAT </w:instrText>
          </w:r>
          <w:r w:rsidRPr="00844BE0">
            <w:rPr>
              <w:sz w:val="20"/>
            </w:rPr>
            <w:fldChar w:fldCharType="separate"/>
          </w:r>
          <w:r w:rsidR="00C76642">
            <w:rPr>
              <w:sz w:val="20"/>
            </w:rPr>
            <w:t>Bo Rasmusson</w:t>
          </w:r>
          <w:r w:rsidRPr="00844BE0">
            <w:rPr>
              <w:sz w:val="20"/>
            </w:rPr>
            <w:fldChar w:fldCharType="end"/>
          </w:r>
        </w:p>
      </w:tc>
      <w:tc>
        <w:tcPr>
          <w:tcW w:w="5060" w:type="dxa"/>
          <w:gridSpan w:val="4"/>
          <w:tcBorders>
            <w:bottom w:val="single" w:sz="6" w:space="0" w:color="auto"/>
          </w:tcBorders>
        </w:tcPr>
        <w:p w14:paraId="68B3583B" w14:textId="620454A2" w:rsidR="00BA2CBC" w:rsidRPr="00844BE0" w:rsidRDefault="008D1E5D" w:rsidP="00902A5E">
          <w:pPr>
            <w:pStyle w:val="Sidhuvud"/>
            <w:spacing w:before="40"/>
            <w:rPr>
              <w:sz w:val="20"/>
            </w:rPr>
          </w:pPr>
          <w:r>
            <w:rPr>
              <w:sz w:val="20"/>
            </w:rPr>
            <w:t>SELC-</w:t>
          </w:r>
          <w:r w:rsidR="009300C7">
            <w:rPr>
              <w:sz w:val="20"/>
            </w:rPr>
            <w:t>23:030</w:t>
          </w:r>
        </w:p>
      </w:tc>
    </w:tr>
    <w:tr w:rsidR="00BA2CBC" w:rsidRPr="00844BE0" w14:paraId="2880796F" w14:textId="77777777">
      <w:tblPrEx>
        <w:tblCellMar>
          <w:left w:w="70" w:type="dxa"/>
          <w:right w:w="70" w:type="dxa"/>
        </w:tblCellMar>
      </w:tblPrEx>
      <w:trPr>
        <w:gridAfter w:val="1"/>
        <w:wAfter w:w="11" w:type="dxa"/>
        <w:cantSplit/>
        <w:trHeight w:hRule="exact" w:val="170"/>
      </w:trPr>
      <w:tc>
        <w:tcPr>
          <w:tcW w:w="3828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2E4440" w14:textId="77777777" w:rsidR="00BA2CBC" w:rsidRPr="00844BE0" w:rsidRDefault="00BA2CBC">
          <w:pPr>
            <w:pStyle w:val="NoSpellcheck"/>
          </w:pPr>
          <w:r w:rsidRPr="00844BE0">
            <w:t>Approved</w:t>
          </w:r>
        </w:p>
      </w:tc>
      <w:tc>
        <w:tcPr>
          <w:tcW w:w="1319" w:type="dxa"/>
          <w:tcBorders>
            <w:top w:val="single" w:sz="6" w:space="0" w:color="auto"/>
            <w:right w:val="single" w:sz="6" w:space="0" w:color="auto"/>
          </w:tcBorders>
        </w:tcPr>
        <w:p w14:paraId="50FD2E61" w14:textId="77777777" w:rsidR="00BA2CBC" w:rsidRPr="00844BE0" w:rsidRDefault="00BA2CBC">
          <w:pPr>
            <w:pStyle w:val="NoSpellcheck"/>
          </w:pPr>
          <w:r w:rsidRPr="00844BE0">
            <w:t>Checked</w:t>
          </w:r>
        </w:p>
      </w:tc>
      <w:tc>
        <w:tcPr>
          <w:tcW w:w="1516" w:type="dxa"/>
          <w:tcBorders>
            <w:right w:val="single" w:sz="6" w:space="0" w:color="auto"/>
          </w:tcBorders>
        </w:tcPr>
        <w:p w14:paraId="1BE92511" w14:textId="77777777" w:rsidR="00BA2CBC" w:rsidRPr="00844BE0" w:rsidRDefault="00BA2CBC">
          <w:pPr>
            <w:pStyle w:val="NoSpellcheck"/>
          </w:pPr>
          <w:r w:rsidRPr="00844BE0">
            <w:t>Date</w:t>
          </w:r>
        </w:p>
      </w:tc>
      <w:tc>
        <w:tcPr>
          <w:tcW w:w="964" w:type="dxa"/>
        </w:tcPr>
        <w:p w14:paraId="5A3FD13E" w14:textId="77777777" w:rsidR="00BA2CBC" w:rsidRPr="00844BE0" w:rsidRDefault="00BA2CBC">
          <w:pPr>
            <w:pStyle w:val="NoSpellcheck"/>
          </w:pPr>
          <w:r w:rsidRPr="00844BE0">
            <w:t>Rev</w:t>
          </w:r>
        </w:p>
      </w:tc>
      <w:tc>
        <w:tcPr>
          <w:tcW w:w="2579" w:type="dxa"/>
          <w:gridSpan w:val="2"/>
          <w:tcBorders>
            <w:left w:val="single" w:sz="6" w:space="0" w:color="auto"/>
          </w:tcBorders>
        </w:tcPr>
        <w:p w14:paraId="5D4B3015" w14:textId="77777777" w:rsidR="00BA2CBC" w:rsidRPr="00844BE0" w:rsidRDefault="00BA2CBC">
          <w:pPr>
            <w:pStyle w:val="NoSpellcheck"/>
          </w:pPr>
          <w:r w:rsidRPr="00844BE0">
            <w:t>Reference</w:t>
          </w:r>
        </w:p>
      </w:tc>
    </w:tr>
    <w:tr w:rsidR="00BA2CBC" w:rsidRPr="00041A10" w14:paraId="760F3F81" w14:textId="77777777">
      <w:trPr>
        <w:cantSplit/>
        <w:trHeight w:hRule="exact" w:val="300"/>
      </w:trPr>
      <w:tc>
        <w:tcPr>
          <w:tcW w:w="3828" w:type="dxa"/>
          <w:tcBorders>
            <w:left w:val="single" w:sz="6" w:space="0" w:color="auto"/>
            <w:bottom w:val="single" w:sz="6" w:space="0" w:color="auto"/>
          </w:tcBorders>
        </w:tcPr>
        <w:p w14:paraId="63BF6F10" w14:textId="77777777" w:rsidR="00BA2CBC" w:rsidRPr="00844BE0" w:rsidRDefault="00BA2CBC">
          <w:pPr>
            <w:pStyle w:val="Sidhuvud"/>
            <w:spacing w:before="40"/>
            <w:rPr>
              <w:sz w:val="20"/>
            </w:rPr>
          </w:pPr>
          <w:r w:rsidRPr="00844BE0">
            <w:rPr>
              <w:sz w:val="20"/>
            </w:rPr>
            <w:fldChar w:fldCharType="begin"/>
          </w:r>
          <w:r w:rsidRPr="00844BE0">
            <w:rPr>
              <w:sz w:val="20"/>
            </w:rPr>
            <w:instrText xml:space="preserve"> DOCPROPERTY "ApprovedBy" \* MERGEFORMAT </w:instrText>
          </w:r>
          <w:r w:rsidRPr="00844BE0">
            <w:rPr>
              <w:sz w:val="20"/>
            </w:rPr>
            <w:fldChar w:fldCharType="end"/>
          </w:r>
        </w:p>
      </w:tc>
      <w:tc>
        <w:tcPr>
          <w:tcW w:w="1318" w:type="dxa"/>
          <w:tcBorders>
            <w:left w:val="nil"/>
            <w:bottom w:val="single" w:sz="6" w:space="0" w:color="auto"/>
            <w:right w:val="single" w:sz="6" w:space="0" w:color="auto"/>
          </w:tcBorders>
        </w:tcPr>
        <w:p w14:paraId="4214AD8D" w14:textId="77777777" w:rsidR="00BA2CBC" w:rsidRPr="00844BE0" w:rsidRDefault="00BA2CBC">
          <w:pPr>
            <w:pStyle w:val="Sidhuvud"/>
            <w:spacing w:before="40"/>
            <w:rPr>
              <w:sz w:val="20"/>
            </w:rPr>
          </w:pPr>
          <w:r w:rsidRPr="00844BE0">
            <w:rPr>
              <w:sz w:val="20"/>
            </w:rPr>
            <w:fldChar w:fldCharType="begin"/>
          </w:r>
          <w:r w:rsidRPr="00844BE0">
            <w:rPr>
              <w:sz w:val="20"/>
            </w:rPr>
            <w:instrText xml:space="preserve"> DOCPROPERTY "Checked" \* MERGEFORMAT </w:instrText>
          </w:r>
          <w:r w:rsidRPr="00844BE0">
            <w:rPr>
              <w:sz w:val="20"/>
            </w:rPr>
            <w:fldChar w:fldCharType="end"/>
          </w:r>
        </w:p>
      </w:tc>
      <w:tc>
        <w:tcPr>
          <w:tcW w:w="1518" w:type="dxa"/>
          <w:tcBorders>
            <w:bottom w:val="single" w:sz="6" w:space="0" w:color="auto"/>
          </w:tcBorders>
        </w:tcPr>
        <w:p w14:paraId="2E52D3EA" w14:textId="0C45E042" w:rsidR="00BA2CBC" w:rsidRPr="00844BE0" w:rsidRDefault="000E382B">
          <w:pPr>
            <w:pStyle w:val="Sidhuvud"/>
            <w:spacing w:before="40"/>
            <w:rPr>
              <w:sz w:val="20"/>
            </w:rPr>
          </w:pPr>
          <w:r>
            <w:rPr>
              <w:sz w:val="20"/>
            </w:rPr>
            <w:t>20</w:t>
          </w:r>
          <w:r w:rsidR="009300C7">
            <w:rPr>
              <w:sz w:val="20"/>
            </w:rPr>
            <w:t>23-</w:t>
          </w:r>
          <w:r w:rsidR="004808BA">
            <w:rPr>
              <w:sz w:val="20"/>
            </w:rPr>
            <w:t>12-03</w:t>
          </w:r>
        </w:p>
      </w:tc>
      <w:tc>
        <w:tcPr>
          <w:tcW w:w="964" w:type="dxa"/>
          <w:tcBorders>
            <w:bottom w:val="single" w:sz="6" w:space="0" w:color="auto"/>
          </w:tcBorders>
        </w:tcPr>
        <w:p w14:paraId="3A987BBE" w14:textId="4EC520DA" w:rsidR="00BA2CBC" w:rsidRPr="00844BE0" w:rsidRDefault="009300C7" w:rsidP="008D1E5D">
          <w:pPr>
            <w:pStyle w:val="Sidhuvud"/>
            <w:spacing w:before="40"/>
            <w:rPr>
              <w:sz w:val="20"/>
            </w:rPr>
          </w:pPr>
          <w:r>
            <w:rPr>
              <w:sz w:val="20"/>
            </w:rPr>
            <w:t>B</w:t>
          </w:r>
        </w:p>
      </w:tc>
      <w:tc>
        <w:tcPr>
          <w:tcW w:w="2589" w:type="dxa"/>
          <w:gridSpan w:val="3"/>
          <w:tcBorders>
            <w:left w:val="single" w:sz="6" w:space="0" w:color="auto"/>
            <w:bottom w:val="single" w:sz="6" w:space="0" w:color="auto"/>
          </w:tcBorders>
        </w:tcPr>
        <w:p w14:paraId="06D009A9" w14:textId="77777777" w:rsidR="00BA2CBC" w:rsidRPr="00844BE0" w:rsidRDefault="00BA2CBC">
          <w:pPr>
            <w:pStyle w:val="Sidhuvud"/>
            <w:spacing w:before="40"/>
            <w:rPr>
              <w:sz w:val="20"/>
            </w:rPr>
          </w:pPr>
        </w:p>
      </w:tc>
    </w:tr>
  </w:tbl>
  <w:p w14:paraId="42043106" w14:textId="77777777" w:rsidR="00BA2CBC" w:rsidRPr="00041A10" w:rsidRDefault="00BA2C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664B1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B"/>
    <w:multiLevelType w:val="multilevel"/>
    <w:tmpl w:val="E7BA6638"/>
    <w:lvl w:ilvl="0">
      <w:start w:val="1"/>
      <w:numFmt w:val="decimal"/>
      <w:pStyle w:val="Rubrik1"/>
      <w:lvlText w:val="%1"/>
      <w:lvlJc w:val="left"/>
      <w:pPr>
        <w:tabs>
          <w:tab w:val="num" w:pos="0"/>
        </w:tabs>
        <w:ind w:left="2551" w:hanging="1304"/>
      </w:pPr>
      <w:rPr>
        <w:rFonts w:hint="default"/>
        <w:u w:val="none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0"/>
        </w:tabs>
        <w:ind w:left="2551" w:hanging="1304"/>
      </w:pPr>
      <w:rPr>
        <w:rFonts w:hint="default"/>
        <w:u w:val="none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0"/>
        </w:tabs>
        <w:ind w:left="2551" w:hanging="1304"/>
      </w:pPr>
      <w:rPr>
        <w:rFonts w:hint="default"/>
        <w:u w:val="none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0"/>
        </w:tabs>
        <w:ind w:left="2551" w:hanging="1304"/>
      </w:pPr>
      <w:rPr>
        <w:rFonts w:hint="default"/>
        <w:u w:val="none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0"/>
        </w:tabs>
        <w:ind w:left="2552" w:hanging="124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3B0044"/>
    <w:multiLevelType w:val="hybridMultilevel"/>
    <w:tmpl w:val="08A27686"/>
    <w:lvl w:ilvl="0" w:tplc="77D0D2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91E49"/>
    <w:multiLevelType w:val="hybridMultilevel"/>
    <w:tmpl w:val="DE5ADC2E"/>
    <w:lvl w:ilvl="0" w:tplc="A7CCEB50">
      <w:start w:val="1"/>
      <w:numFmt w:val="decimal"/>
      <w:pStyle w:val="Listnumbersingleline"/>
      <w:lvlText w:val="%1"/>
      <w:lvlJc w:val="left"/>
      <w:pPr>
        <w:tabs>
          <w:tab w:val="num" w:pos="2920"/>
        </w:tabs>
        <w:ind w:left="2920" w:hanging="368"/>
      </w:pPr>
      <w:rPr>
        <w:rFonts w:hint="default"/>
      </w:rPr>
    </w:lvl>
    <w:lvl w:ilvl="1" w:tplc="1B3AE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C69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5E7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84F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EA4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E88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748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000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DD7C11"/>
    <w:multiLevelType w:val="hybridMultilevel"/>
    <w:tmpl w:val="7AF8052C"/>
    <w:lvl w:ilvl="0" w:tplc="FFC28210">
      <w:start w:val="1"/>
      <w:numFmt w:val="lowerLetter"/>
      <w:pStyle w:val="Listabcdoubleline"/>
      <w:lvlText w:val="%1"/>
      <w:lvlJc w:val="left"/>
      <w:pPr>
        <w:tabs>
          <w:tab w:val="num" w:pos="2920"/>
        </w:tabs>
        <w:ind w:left="2920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635CA7"/>
    <w:multiLevelType w:val="hybridMultilevel"/>
    <w:tmpl w:val="8CAE5F1A"/>
    <w:lvl w:ilvl="0" w:tplc="D4D46730">
      <w:start w:val="1"/>
      <w:numFmt w:val="lowerLetter"/>
      <w:pStyle w:val="Listabcsinglelinewide"/>
      <w:lvlText w:val="%1"/>
      <w:lvlJc w:val="left"/>
      <w:pPr>
        <w:tabs>
          <w:tab w:val="num" w:pos="1673"/>
        </w:tabs>
        <w:ind w:left="1673" w:hanging="369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7822E5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D465E98"/>
    <w:multiLevelType w:val="hybridMultilevel"/>
    <w:tmpl w:val="D774F564"/>
    <w:lvl w:ilvl="0" w:tplc="DC3EF658">
      <w:start w:val="1"/>
      <w:numFmt w:val="decimal"/>
      <w:pStyle w:val="Listnumberdoublelinewide"/>
      <w:lvlText w:val="%1"/>
      <w:lvlJc w:val="left"/>
      <w:pPr>
        <w:tabs>
          <w:tab w:val="num" w:pos="1673"/>
        </w:tabs>
        <w:ind w:left="1673" w:hanging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692C36"/>
    <w:multiLevelType w:val="hybridMultilevel"/>
    <w:tmpl w:val="C44AF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71D61"/>
    <w:multiLevelType w:val="hybridMultilevel"/>
    <w:tmpl w:val="9AFE85A4"/>
    <w:lvl w:ilvl="0" w:tplc="0409000F">
      <w:start w:val="1"/>
      <w:numFmt w:val="decimal"/>
      <w:lvlText w:val="%1."/>
      <w:lvlJc w:val="left"/>
      <w:pPr>
        <w:tabs>
          <w:tab w:val="num" w:pos="4577"/>
        </w:tabs>
        <w:ind w:left="457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5297"/>
        </w:tabs>
        <w:ind w:left="52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17"/>
        </w:tabs>
        <w:ind w:left="60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37"/>
        </w:tabs>
        <w:ind w:left="67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457"/>
        </w:tabs>
        <w:ind w:left="74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77"/>
        </w:tabs>
        <w:ind w:left="81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97"/>
        </w:tabs>
        <w:ind w:left="88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617"/>
        </w:tabs>
        <w:ind w:left="96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337"/>
        </w:tabs>
        <w:ind w:left="10337" w:hanging="180"/>
      </w:pPr>
    </w:lvl>
  </w:abstractNum>
  <w:abstractNum w:abstractNumId="10" w15:restartNumberingAfterBreak="0">
    <w:nsid w:val="174B52FE"/>
    <w:multiLevelType w:val="multilevel"/>
    <w:tmpl w:val="09CC4FFA"/>
    <w:lvl w:ilvl="0">
      <w:start w:val="1"/>
      <w:numFmt w:val="bullet"/>
      <w:pStyle w:val="Punktlista"/>
      <w:lvlText w:val=""/>
      <w:lvlJc w:val="left"/>
      <w:pPr>
        <w:tabs>
          <w:tab w:val="num" w:pos="2914"/>
        </w:tabs>
        <w:ind w:left="2914" w:hanging="362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3274"/>
        </w:tabs>
        <w:ind w:left="3255" w:hanging="341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3615"/>
        </w:tabs>
        <w:ind w:left="3595" w:hanging="340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983"/>
        </w:tabs>
        <w:ind w:left="3963" w:hanging="340"/>
      </w:pPr>
      <w:rPr>
        <w:rFonts w:ascii="PMingLiU" w:eastAsia="PMingLiU" w:hint="eastAsia"/>
        <w:b w:val="0"/>
        <w:i w:val="0"/>
        <w:sz w:val="18"/>
        <w:u w:val="none"/>
      </w:rPr>
    </w:lvl>
    <w:lvl w:ilvl="4">
      <w:start w:val="1"/>
      <w:numFmt w:val="bullet"/>
      <w:lvlText w:val="»"/>
      <w:lvlJc w:val="left"/>
      <w:pPr>
        <w:tabs>
          <w:tab w:val="num" w:pos="4366"/>
        </w:tabs>
        <w:ind w:left="4366" w:hanging="397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1" w15:restartNumberingAfterBreak="0">
    <w:nsid w:val="17BE0E62"/>
    <w:multiLevelType w:val="multilevel"/>
    <w:tmpl w:val="A3FA2824"/>
    <w:lvl w:ilvl="0">
      <w:start w:val="1"/>
      <w:numFmt w:val="bullet"/>
      <w:pStyle w:val="ListBullet2wide"/>
      <w:lvlText w:val=""/>
      <w:lvlJc w:val="left"/>
      <w:pPr>
        <w:tabs>
          <w:tab w:val="num" w:pos="1666"/>
        </w:tabs>
        <w:ind w:left="1666" w:hanging="362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026"/>
        </w:tabs>
        <w:ind w:left="2007" w:hanging="341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367"/>
        </w:tabs>
        <w:ind w:left="2347" w:hanging="340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2736"/>
        </w:tabs>
        <w:ind w:left="2716" w:hanging="340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084"/>
        </w:tabs>
        <w:ind w:left="3084" w:hanging="368"/>
      </w:pPr>
      <w:rPr>
        <w:rFonts w:asci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57"/>
        </w:tabs>
        <w:ind w:left="17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7"/>
        </w:tabs>
        <w:ind w:left="17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7"/>
        </w:tabs>
        <w:ind w:left="17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57"/>
        </w:tabs>
        <w:ind w:left="1757" w:firstLine="0"/>
      </w:pPr>
      <w:rPr>
        <w:rFonts w:hint="default"/>
      </w:rPr>
    </w:lvl>
  </w:abstractNum>
  <w:abstractNum w:abstractNumId="12" w15:restartNumberingAfterBreak="0">
    <w:nsid w:val="1D2F4A78"/>
    <w:multiLevelType w:val="hybridMultilevel"/>
    <w:tmpl w:val="65E81246"/>
    <w:lvl w:ilvl="0" w:tplc="8B466C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F536C"/>
    <w:multiLevelType w:val="multilevel"/>
    <w:tmpl w:val="38D82340"/>
    <w:lvl w:ilvl="0">
      <w:start w:val="1"/>
      <w:numFmt w:val="bullet"/>
      <w:pStyle w:val="Punktlista2"/>
      <w:lvlText w:val=""/>
      <w:lvlJc w:val="left"/>
      <w:pPr>
        <w:tabs>
          <w:tab w:val="num" w:pos="2914"/>
        </w:tabs>
        <w:ind w:left="2914" w:hanging="362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3274"/>
        </w:tabs>
        <w:ind w:left="3255" w:hanging="341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3615"/>
        </w:tabs>
        <w:ind w:left="3595" w:hanging="340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983"/>
        </w:tabs>
        <w:ind w:left="3963" w:hanging="340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4366"/>
        </w:tabs>
        <w:ind w:left="4366" w:hanging="397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4" w15:restartNumberingAfterBreak="0">
    <w:nsid w:val="260E3179"/>
    <w:multiLevelType w:val="multilevel"/>
    <w:tmpl w:val="E80A68F0"/>
    <w:lvl w:ilvl="0">
      <w:start w:val="1"/>
      <w:numFmt w:val="decimal"/>
      <w:pStyle w:val="Numreradlista2"/>
      <w:lvlText w:val="%1"/>
      <w:lvlJc w:val="left"/>
      <w:pPr>
        <w:tabs>
          <w:tab w:val="num" w:pos="1673"/>
        </w:tabs>
        <w:ind w:left="1673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40"/>
        </w:tabs>
        <w:ind w:left="224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0"/>
        </w:tabs>
        <w:ind w:left="292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99"/>
        </w:tabs>
        <w:ind w:left="3799" w:hanging="8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8423"/>
        </w:tabs>
        <w:ind w:left="-8713" w:hanging="7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703"/>
        </w:tabs>
        <w:ind w:left="-8208" w:hanging="935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-6621"/>
        </w:tabs>
        <w:ind w:left="-719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263"/>
        </w:tabs>
        <w:ind w:left="-6621" w:hanging="1440"/>
      </w:pPr>
      <w:rPr>
        <w:rFonts w:hint="default"/>
      </w:rPr>
    </w:lvl>
  </w:abstractNum>
  <w:abstractNum w:abstractNumId="15" w15:restartNumberingAfterBreak="0">
    <w:nsid w:val="264269B4"/>
    <w:multiLevelType w:val="hybridMultilevel"/>
    <w:tmpl w:val="55A880E6"/>
    <w:lvl w:ilvl="0" w:tplc="A7E8EB32">
      <w:start w:val="1"/>
      <w:numFmt w:val="decimal"/>
      <w:pStyle w:val="Lista"/>
      <w:lvlText w:val="[%1]"/>
      <w:lvlJc w:val="left"/>
      <w:pPr>
        <w:tabs>
          <w:tab w:val="num" w:pos="3289"/>
        </w:tabs>
        <w:ind w:left="3289" w:hanging="737"/>
      </w:pPr>
      <w:rPr>
        <w:rFonts w:hint="default"/>
      </w:rPr>
    </w:lvl>
    <w:lvl w:ilvl="1" w:tplc="5C9423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72B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ACA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B81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FCF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F6D0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00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C81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C4D04"/>
    <w:multiLevelType w:val="hybridMultilevel"/>
    <w:tmpl w:val="AA446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65B69"/>
    <w:multiLevelType w:val="hybridMultilevel"/>
    <w:tmpl w:val="0DDAD44C"/>
    <w:lvl w:ilvl="0" w:tplc="F57E9CCE">
      <w:start w:val="1"/>
      <w:numFmt w:val="decimal"/>
      <w:pStyle w:val="Listnumbersinglelinewide"/>
      <w:lvlText w:val="%1"/>
      <w:lvlJc w:val="left"/>
      <w:pPr>
        <w:tabs>
          <w:tab w:val="num" w:pos="1673"/>
        </w:tabs>
        <w:ind w:left="1673" w:hanging="369"/>
      </w:pPr>
      <w:rPr>
        <w:rFonts w:hint="default"/>
      </w:rPr>
    </w:lvl>
    <w:lvl w:ilvl="1" w:tplc="12AA8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22D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18B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C1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746F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8E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43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9079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2675FD"/>
    <w:multiLevelType w:val="hybridMultilevel"/>
    <w:tmpl w:val="87D812BA"/>
    <w:lvl w:ilvl="0" w:tplc="5A7EF682">
      <w:start w:val="1"/>
      <w:numFmt w:val="lowerLetter"/>
      <w:pStyle w:val="Listabcdoublelinewide"/>
      <w:lvlText w:val="%1"/>
      <w:lvlJc w:val="left"/>
      <w:pPr>
        <w:tabs>
          <w:tab w:val="num" w:pos="1673"/>
        </w:tabs>
        <w:ind w:left="1673" w:hanging="369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D87D36"/>
    <w:multiLevelType w:val="multilevel"/>
    <w:tmpl w:val="0EF2D0B6"/>
    <w:lvl w:ilvl="0">
      <w:start w:val="1"/>
      <w:numFmt w:val="bullet"/>
      <w:pStyle w:val="ListBulletwide"/>
      <w:lvlText w:val=""/>
      <w:lvlJc w:val="left"/>
      <w:pPr>
        <w:tabs>
          <w:tab w:val="num" w:pos="1666"/>
        </w:tabs>
        <w:ind w:left="1666" w:hanging="362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026"/>
        </w:tabs>
        <w:ind w:left="2007" w:hanging="341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367"/>
        </w:tabs>
        <w:ind w:left="2347" w:hanging="340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2736"/>
        </w:tabs>
        <w:ind w:left="2716" w:hanging="340"/>
      </w:pPr>
      <w:rPr>
        <w:rFonts w:hint="default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084"/>
        </w:tabs>
        <w:ind w:left="3084" w:hanging="368"/>
      </w:pPr>
      <w:rPr>
        <w:rFonts w:asci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57"/>
        </w:tabs>
        <w:ind w:left="17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7"/>
        </w:tabs>
        <w:ind w:left="17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7"/>
        </w:tabs>
        <w:ind w:left="17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57"/>
        </w:tabs>
        <w:ind w:left="1757" w:firstLine="0"/>
      </w:pPr>
      <w:rPr>
        <w:rFonts w:hint="default"/>
      </w:rPr>
    </w:lvl>
  </w:abstractNum>
  <w:abstractNum w:abstractNumId="20" w15:restartNumberingAfterBreak="0">
    <w:nsid w:val="518D62F4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69E3450"/>
    <w:multiLevelType w:val="hybridMultilevel"/>
    <w:tmpl w:val="9B3E3828"/>
    <w:lvl w:ilvl="0" w:tplc="8C8A23B6">
      <w:start w:val="1"/>
      <w:numFmt w:val="decimal"/>
      <w:pStyle w:val="Listnumberdoubleline"/>
      <w:lvlText w:val="%1"/>
      <w:lvlJc w:val="left"/>
      <w:pPr>
        <w:tabs>
          <w:tab w:val="num" w:pos="2920"/>
        </w:tabs>
        <w:ind w:left="2920" w:hanging="368"/>
      </w:pPr>
      <w:rPr>
        <w:rFonts w:hint="default"/>
      </w:rPr>
    </w:lvl>
    <w:lvl w:ilvl="1" w:tplc="88A6B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42D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3C8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CA3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0E7A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DEA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E7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401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FD2D9D"/>
    <w:multiLevelType w:val="multilevel"/>
    <w:tmpl w:val="8CB802CC"/>
    <w:lvl w:ilvl="0">
      <w:start w:val="1"/>
      <w:numFmt w:val="decimal"/>
      <w:lvlRestart w:val="0"/>
      <w:pStyle w:val="Numreradlista"/>
      <w:lvlText w:val="%1"/>
      <w:lvlJc w:val="left"/>
      <w:pPr>
        <w:tabs>
          <w:tab w:val="num" w:pos="2920"/>
        </w:tabs>
        <w:ind w:left="2920" w:hanging="3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87"/>
        </w:tabs>
        <w:ind w:left="348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67"/>
        </w:tabs>
        <w:ind w:left="4167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6"/>
        </w:tabs>
        <w:ind w:left="5046" w:hanging="8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136"/>
        </w:tabs>
        <w:ind w:left="-54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416"/>
        </w:tabs>
        <w:ind w:left="-4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056"/>
        </w:tabs>
        <w:ind w:left="-44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336"/>
        </w:tabs>
        <w:ind w:left="-39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976"/>
        </w:tabs>
        <w:ind w:left="-3336" w:hanging="1440"/>
      </w:pPr>
      <w:rPr>
        <w:rFonts w:hint="default"/>
      </w:rPr>
    </w:lvl>
  </w:abstractNum>
  <w:abstractNum w:abstractNumId="23" w15:restartNumberingAfterBreak="0">
    <w:nsid w:val="736D6E2A"/>
    <w:multiLevelType w:val="hybridMultilevel"/>
    <w:tmpl w:val="11A4FFDE"/>
    <w:lvl w:ilvl="0" w:tplc="0518DBE6">
      <w:start w:val="1"/>
      <w:numFmt w:val="decimal"/>
      <w:pStyle w:val="Lista2"/>
      <w:lvlText w:val="[%1]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1" w:tplc="9E2ECB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363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E01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CB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02B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E8D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68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503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D6E305"/>
    <w:multiLevelType w:val="hybridMultilevel"/>
    <w:tmpl w:val="AADFCDB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6112B6F"/>
    <w:multiLevelType w:val="hybridMultilevel"/>
    <w:tmpl w:val="E766C86C"/>
    <w:lvl w:ilvl="0" w:tplc="D6C8419C">
      <w:start w:val="1"/>
      <w:numFmt w:val="lowerLetter"/>
      <w:pStyle w:val="Listabcsingleline"/>
      <w:lvlText w:val="%1"/>
      <w:lvlJc w:val="left"/>
      <w:pPr>
        <w:tabs>
          <w:tab w:val="num" w:pos="2920"/>
        </w:tabs>
        <w:ind w:left="2920" w:hanging="368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EC22EC"/>
    <w:multiLevelType w:val="hybridMultilevel"/>
    <w:tmpl w:val="8C2AA834"/>
    <w:lvl w:ilvl="0" w:tplc="6756BA74">
      <w:start w:val="1"/>
      <w:numFmt w:val="decimal"/>
      <w:lvlText w:val="%1."/>
      <w:lvlJc w:val="left"/>
      <w:pPr>
        <w:tabs>
          <w:tab w:val="num" w:pos="3272"/>
        </w:tabs>
        <w:ind w:left="3272" w:hanging="360"/>
      </w:pPr>
      <w:rPr>
        <w:b/>
        <w:lang w:val="sv-S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92"/>
        </w:tabs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12"/>
        </w:tabs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52"/>
        </w:tabs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72"/>
        </w:tabs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12"/>
        </w:tabs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32"/>
        </w:tabs>
        <w:ind w:left="9032" w:hanging="180"/>
      </w:pPr>
    </w:lvl>
  </w:abstractNum>
  <w:num w:numId="1" w16cid:durableId="251817328">
    <w:abstractNumId w:val="1"/>
  </w:num>
  <w:num w:numId="2" w16cid:durableId="1033338841">
    <w:abstractNumId w:val="14"/>
  </w:num>
  <w:num w:numId="3" w16cid:durableId="771434405">
    <w:abstractNumId w:val="3"/>
  </w:num>
  <w:num w:numId="4" w16cid:durableId="384716899">
    <w:abstractNumId w:val="17"/>
  </w:num>
  <w:num w:numId="5" w16cid:durableId="909120377">
    <w:abstractNumId w:val="5"/>
  </w:num>
  <w:num w:numId="6" w16cid:durableId="1204827703">
    <w:abstractNumId w:val="25"/>
  </w:num>
  <w:num w:numId="7" w16cid:durableId="1226380888">
    <w:abstractNumId w:val="19"/>
  </w:num>
  <w:num w:numId="8" w16cid:durableId="160897680">
    <w:abstractNumId w:val="4"/>
  </w:num>
  <w:num w:numId="9" w16cid:durableId="2101826320">
    <w:abstractNumId w:val="13"/>
  </w:num>
  <w:num w:numId="10" w16cid:durableId="605503573">
    <w:abstractNumId w:val="11"/>
  </w:num>
  <w:num w:numId="11" w16cid:durableId="745499219">
    <w:abstractNumId w:val="21"/>
  </w:num>
  <w:num w:numId="12" w16cid:durableId="1382704035">
    <w:abstractNumId w:val="7"/>
  </w:num>
  <w:num w:numId="13" w16cid:durableId="476915067">
    <w:abstractNumId w:val="15"/>
  </w:num>
  <w:num w:numId="14" w16cid:durableId="868297369">
    <w:abstractNumId w:val="23"/>
  </w:num>
  <w:num w:numId="15" w16cid:durableId="2113549182">
    <w:abstractNumId w:val="18"/>
  </w:num>
  <w:num w:numId="16" w16cid:durableId="2003921776">
    <w:abstractNumId w:val="10"/>
  </w:num>
  <w:num w:numId="17" w16cid:durableId="311451185">
    <w:abstractNumId w:val="22"/>
  </w:num>
  <w:num w:numId="18" w16cid:durableId="368725411">
    <w:abstractNumId w:val="0"/>
  </w:num>
  <w:num w:numId="19" w16cid:durableId="140193686">
    <w:abstractNumId w:val="6"/>
  </w:num>
  <w:num w:numId="20" w16cid:durableId="1049954422">
    <w:abstractNumId w:val="20"/>
  </w:num>
  <w:num w:numId="21" w16cid:durableId="726684358">
    <w:abstractNumId w:val="15"/>
  </w:num>
  <w:num w:numId="22" w16cid:durableId="1942446235">
    <w:abstractNumId w:val="23"/>
  </w:num>
  <w:num w:numId="23" w16cid:durableId="633485842">
    <w:abstractNumId w:val="26"/>
  </w:num>
  <w:num w:numId="24" w16cid:durableId="613171068">
    <w:abstractNumId w:val="9"/>
  </w:num>
  <w:num w:numId="25" w16cid:durableId="1336690336">
    <w:abstractNumId w:val="24"/>
  </w:num>
  <w:num w:numId="26" w16cid:durableId="2091540618">
    <w:abstractNumId w:val="12"/>
  </w:num>
  <w:num w:numId="27" w16cid:durableId="869034404">
    <w:abstractNumId w:val="8"/>
  </w:num>
  <w:num w:numId="28" w16cid:durableId="2077392098">
    <w:abstractNumId w:val="16"/>
  </w:num>
  <w:num w:numId="29" w16cid:durableId="7829016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42"/>
    <w:rsid w:val="000217C1"/>
    <w:rsid w:val="00023A19"/>
    <w:rsid w:val="00041A10"/>
    <w:rsid w:val="00086CF5"/>
    <w:rsid w:val="000E382B"/>
    <w:rsid w:val="00111D0E"/>
    <w:rsid w:val="00184D1F"/>
    <w:rsid w:val="001A4756"/>
    <w:rsid w:val="001B0A76"/>
    <w:rsid w:val="001C1344"/>
    <w:rsid w:val="001D47D3"/>
    <w:rsid w:val="001E02DC"/>
    <w:rsid w:val="001E7631"/>
    <w:rsid w:val="0023452C"/>
    <w:rsid w:val="00236256"/>
    <w:rsid w:val="002915D4"/>
    <w:rsid w:val="002E42C7"/>
    <w:rsid w:val="002E533C"/>
    <w:rsid w:val="002F0F67"/>
    <w:rsid w:val="002F4FFC"/>
    <w:rsid w:val="00327FB2"/>
    <w:rsid w:val="0034678A"/>
    <w:rsid w:val="00361694"/>
    <w:rsid w:val="003847BE"/>
    <w:rsid w:val="00397EDD"/>
    <w:rsid w:val="003A0DF8"/>
    <w:rsid w:val="003E679F"/>
    <w:rsid w:val="00405863"/>
    <w:rsid w:val="00422192"/>
    <w:rsid w:val="00455AAA"/>
    <w:rsid w:val="00456BC8"/>
    <w:rsid w:val="00464750"/>
    <w:rsid w:val="004808BA"/>
    <w:rsid w:val="0048595E"/>
    <w:rsid w:val="004B5E08"/>
    <w:rsid w:val="004C30DE"/>
    <w:rsid w:val="004D0306"/>
    <w:rsid w:val="004D5AA9"/>
    <w:rsid w:val="004E01E8"/>
    <w:rsid w:val="004E60D4"/>
    <w:rsid w:val="005326BC"/>
    <w:rsid w:val="0053564B"/>
    <w:rsid w:val="00550F85"/>
    <w:rsid w:val="00551824"/>
    <w:rsid w:val="00563188"/>
    <w:rsid w:val="00575B5E"/>
    <w:rsid w:val="005B28E9"/>
    <w:rsid w:val="005B5426"/>
    <w:rsid w:val="005B5791"/>
    <w:rsid w:val="005D6AF0"/>
    <w:rsid w:val="005E1398"/>
    <w:rsid w:val="00674B78"/>
    <w:rsid w:val="00690CF3"/>
    <w:rsid w:val="006A2E4F"/>
    <w:rsid w:val="006B43A8"/>
    <w:rsid w:val="006B723B"/>
    <w:rsid w:val="006B7661"/>
    <w:rsid w:val="006D61FF"/>
    <w:rsid w:val="007008A5"/>
    <w:rsid w:val="007535E9"/>
    <w:rsid w:val="00795DA4"/>
    <w:rsid w:val="007A37A1"/>
    <w:rsid w:val="007B066D"/>
    <w:rsid w:val="007D0FA5"/>
    <w:rsid w:val="007E634A"/>
    <w:rsid w:val="007F7CA8"/>
    <w:rsid w:val="00810792"/>
    <w:rsid w:val="00835B39"/>
    <w:rsid w:val="00844BE0"/>
    <w:rsid w:val="00897BDB"/>
    <w:rsid w:val="008C0C2F"/>
    <w:rsid w:val="008D1E5D"/>
    <w:rsid w:val="00902A5E"/>
    <w:rsid w:val="0092578C"/>
    <w:rsid w:val="009300C7"/>
    <w:rsid w:val="009608D1"/>
    <w:rsid w:val="009634D4"/>
    <w:rsid w:val="009858BF"/>
    <w:rsid w:val="009A7948"/>
    <w:rsid w:val="009E11DD"/>
    <w:rsid w:val="009F2020"/>
    <w:rsid w:val="00A02001"/>
    <w:rsid w:val="00A06B2B"/>
    <w:rsid w:val="00A24915"/>
    <w:rsid w:val="00A43610"/>
    <w:rsid w:val="00A507D7"/>
    <w:rsid w:val="00A66B4B"/>
    <w:rsid w:val="00AB1B36"/>
    <w:rsid w:val="00B02A09"/>
    <w:rsid w:val="00B11B47"/>
    <w:rsid w:val="00B13692"/>
    <w:rsid w:val="00B147A3"/>
    <w:rsid w:val="00B22D2D"/>
    <w:rsid w:val="00B82436"/>
    <w:rsid w:val="00BA2CBC"/>
    <w:rsid w:val="00BF4A35"/>
    <w:rsid w:val="00C21ADE"/>
    <w:rsid w:val="00C30E55"/>
    <w:rsid w:val="00C7035F"/>
    <w:rsid w:val="00C76642"/>
    <w:rsid w:val="00C9489A"/>
    <w:rsid w:val="00CD007C"/>
    <w:rsid w:val="00D05620"/>
    <w:rsid w:val="00D11293"/>
    <w:rsid w:val="00D13D97"/>
    <w:rsid w:val="00D14A77"/>
    <w:rsid w:val="00D15BBF"/>
    <w:rsid w:val="00D24D38"/>
    <w:rsid w:val="00D519B7"/>
    <w:rsid w:val="00D63141"/>
    <w:rsid w:val="00D72C71"/>
    <w:rsid w:val="00D910EF"/>
    <w:rsid w:val="00DA0DF6"/>
    <w:rsid w:val="00DC7B22"/>
    <w:rsid w:val="00DD3DE6"/>
    <w:rsid w:val="00E26AFE"/>
    <w:rsid w:val="00E432EA"/>
    <w:rsid w:val="00E44E93"/>
    <w:rsid w:val="00E46FC6"/>
    <w:rsid w:val="00E50958"/>
    <w:rsid w:val="00E71CFC"/>
    <w:rsid w:val="00EA7FE0"/>
    <w:rsid w:val="00EB15C8"/>
    <w:rsid w:val="00EC3CBC"/>
    <w:rsid w:val="00ED42E0"/>
    <w:rsid w:val="00EE0141"/>
    <w:rsid w:val="00EF4374"/>
    <w:rsid w:val="00EF6937"/>
    <w:rsid w:val="00EF6DF9"/>
    <w:rsid w:val="00F8061A"/>
    <w:rsid w:val="00F836F5"/>
    <w:rsid w:val="00F915E4"/>
    <w:rsid w:val="00FA601B"/>
    <w:rsid w:val="00FD1539"/>
    <w:rsid w:val="00FE3076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D3610"/>
  <w15:chartTrackingRefBased/>
  <w15:docId w15:val="{5D033097-7A7F-4693-89A3-D33F6459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D0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ubrik1">
    <w:name w:val="heading 1"/>
    <w:next w:val="Brdtext"/>
    <w:qFormat/>
    <w:rsid w:val="00810792"/>
    <w:pPr>
      <w:keepNext/>
      <w:numPr>
        <w:numId w:val="1"/>
      </w:numPr>
      <w:tabs>
        <w:tab w:val="left" w:pos="1304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480"/>
      <w:outlineLvl w:val="0"/>
    </w:pPr>
    <w:rPr>
      <w:rFonts w:ascii="Arial" w:hAnsi="Arial"/>
      <w:b/>
      <w:kern w:val="28"/>
      <w:sz w:val="28"/>
      <w:lang w:val="en-US" w:eastAsia="en-US"/>
    </w:rPr>
  </w:style>
  <w:style w:type="paragraph" w:styleId="Rubrik2">
    <w:name w:val="heading 2"/>
    <w:basedOn w:val="Rubrik1"/>
    <w:next w:val="Brdtext"/>
    <w:qFormat/>
    <w:rsid w:val="00810792"/>
    <w:pPr>
      <w:numPr>
        <w:ilvl w:val="1"/>
      </w:numPr>
      <w:spacing w:before="360"/>
      <w:outlineLvl w:val="1"/>
    </w:pPr>
    <w:rPr>
      <w:sz w:val="24"/>
    </w:rPr>
  </w:style>
  <w:style w:type="paragraph" w:styleId="Rubrik3">
    <w:name w:val="heading 3"/>
    <w:basedOn w:val="Rubrik2"/>
    <w:next w:val="Brdtext"/>
    <w:qFormat/>
    <w:rsid w:val="00810792"/>
    <w:pPr>
      <w:numPr>
        <w:ilvl w:val="2"/>
      </w:numPr>
      <w:outlineLvl w:val="2"/>
    </w:pPr>
    <w:rPr>
      <w:sz w:val="22"/>
    </w:rPr>
  </w:style>
  <w:style w:type="paragraph" w:styleId="Rubrik4">
    <w:name w:val="heading 4"/>
    <w:basedOn w:val="Rubrik3"/>
    <w:next w:val="Brdtext"/>
    <w:qFormat/>
    <w:rsid w:val="00810792"/>
    <w:pPr>
      <w:numPr>
        <w:ilvl w:val="3"/>
      </w:numPr>
      <w:outlineLvl w:val="3"/>
    </w:pPr>
    <w:rPr>
      <w:b w:val="0"/>
    </w:rPr>
  </w:style>
  <w:style w:type="paragraph" w:styleId="Rubrik5">
    <w:name w:val="heading 5"/>
    <w:basedOn w:val="Rubrik4"/>
    <w:next w:val="Brdtext"/>
    <w:qFormat/>
    <w:rsid w:val="00810792"/>
    <w:pPr>
      <w:numPr>
        <w:ilvl w:val="4"/>
      </w:numPr>
      <w:spacing w:after="60"/>
      <w:ind w:left="2551" w:hanging="1304"/>
      <w:outlineLvl w:val="4"/>
    </w:pPr>
    <w:rPr>
      <w:bCs/>
      <w:i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ind w:left="2552"/>
    </w:pPr>
    <w:rPr>
      <w:rFonts w:ascii="Arial" w:hAnsi="Arial"/>
      <w:sz w:val="22"/>
      <w:lang w:val="en-US" w:eastAsia="en-US"/>
    </w:rPr>
  </w:style>
  <w:style w:type="paragraph" w:styleId="Sidhuvud">
    <w:name w:val="header"/>
    <w:pPr>
      <w:tabs>
        <w:tab w:val="center" w:pos="4320"/>
        <w:tab w:val="right" w:pos="8640"/>
      </w:tabs>
    </w:pPr>
    <w:rPr>
      <w:rFonts w:ascii="Arial" w:hAnsi="Arial"/>
      <w:noProof/>
      <w:sz w:val="22"/>
      <w:lang w:val="en-US" w:eastAsia="en-US"/>
    </w:rPr>
  </w:style>
  <w:style w:type="paragraph" w:styleId="Sidfot">
    <w:name w:val="footer"/>
    <w:pPr>
      <w:tabs>
        <w:tab w:val="center" w:pos="4320"/>
        <w:tab w:val="right" w:pos="8640"/>
      </w:tabs>
    </w:pPr>
    <w:rPr>
      <w:rFonts w:ascii="Arial" w:hAnsi="Arial"/>
      <w:noProof/>
      <w:sz w:val="12"/>
      <w:lang w:val="en-US" w:eastAsia="en-US"/>
    </w:rPr>
  </w:style>
  <w:style w:type="paragraph" w:customStyle="1" w:styleId="Text">
    <w:name w:val="Text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hAnsi="Arial"/>
      <w:sz w:val="22"/>
      <w:lang w:val="en-US" w:eastAsia="en-US"/>
    </w:rPr>
  </w:style>
  <w:style w:type="paragraph" w:customStyle="1" w:styleId="DocumentTitle">
    <w:name w:val="Document Title"/>
    <w:pPr>
      <w:ind w:left="2552"/>
    </w:pPr>
    <w:rPr>
      <w:rFonts w:ascii="Arial" w:hAnsi="Arial"/>
      <w:noProof/>
      <w:sz w:val="22"/>
      <w:u w:val="single"/>
      <w:lang w:val="en-GB" w:eastAsia="en-US"/>
    </w:rPr>
  </w:style>
  <w:style w:type="paragraph" w:styleId="Rubrik">
    <w:name w:val="Title"/>
    <w:next w:val="Brdtext"/>
    <w:qFormat/>
    <w:rsid w:val="00D24D38"/>
    <w:pPr>
      <w:spacing w:before="240" w:after="480"/>
      <w:ind w:left="2552"/>
    </w:pPr>
    <w:rPr>
      <w:rFonts w:ascii="Arial" w:hAnsi="Arial"/>
      <w:b/>
      <w:sz w:val="28"/>
      <w:lang w:val="en-US" w:eastAsia="en-US"/>
    </w:rPr>
  </w:style>
  <w:style w:type="paragraph" w:styleId="Innehll1">
    <w:name w:val="toc 1"/>
    <w:next w:val="Text"/>
    <w:autoRedefine/>
    <w:semiHidden/>
    <w:pPr>
      <w:tabs>
        <w:tab w:val="right" w:leader="dot" w:pos="10206"/>
      </w:tabs>
      <w:ind w:left="3403" w:hanging="851"/>
    </w:pPr>
    <w:rPr>
      <w:rFonts w:ascii="Arial" w:hAnsi="Arial"/>
      <w:noProof/>
      <w:sz w:val="22"/>
      <w:lang w:val="en-US" w:eastAsia="en-US"/>
    </w:rPr>
  </w:style>
  <w:style w:type="paragraph" w:styleId="Innehll2">
    <w:name w:val="toc 2"/>
    <w:basedOn w:val="Innehll1"/>
    <w:next w:val="Text"/>
    <w:autoRedefine/>
    <w:semiHidden/>
  </w:style>
  <w:style w:type="paragraph" w:styleId="Innehll3">
    <w:name w:val="toc 3"/>
    <w:basedOn w:val="Innehll1"/>
    <w:next w:val="Text"/>
    <w:autoRedefine/>
    <w:semiHidden/>
  </w:style>
  <w:style w:type="paragraph" w:styleId="Innehll4">
    <w:name w:val="toc 4"/>
    <w:basedOn w:val="Innehll1"/>
    <w:next w:val="Text"/>
    <w:autoRedefine/>
    <w:semiHidden/>
  </w:style>
  <w:style w:type="paragraph" w:customStyle="1" w:styleId="TableStyle">
    <w:name w:val="TableStyle"/>
    <w:pPr>
      <w:ind w:left="85"/>
    </w:pPr>
    <w:rPr>
      <w:rFonts w:ascii="Arial" w:hAnsi="Arial"/>
      <w:noProof/>
      <w:sz w:val="22"/>
      <w:lang w:val="en-US" w:eastAsia="en-US"/>
    </w:rPr>
  </w:style>
  <w:style w:type="paragraph" w:styleId="Lista">
    <w:name w:val="List"/>
    <w:rsid w:val="00BF4A35"/>
    <w:pPr>
      <w:numPr>
        <w:numId w:val="21"/>
      </w:numPr>
      <w:spacing w:before="180"/>
    </w:pPr>
    <w:rPr>
      <w:rFonts w:ascii="Arial" w:hAnsi="Arial"/>
      <w:sz w:val="22"/>
      <w:lang w:val="en-US" w:eastAsia="en-US"/>
    </w:rPr>
  </w:style>
  <w:style w:type="paragraph" w:customStyle="1" w:styleId="NoSpellcheck">
    <w:name w:val="NoSpellcheck"/>
    <w:rPr>
      <w:rFonts w:ascii="Arial" w:hAnsi="Arial"/>
      <w:noProof/>
      <w:sz w:val="12"/>
      <w:lang w:val="en-GB" w:eastAsia="en-US"/>
    </w:rPr>
  </w:style>
  <w:style w:type="paragraph" w:customStyle="1" w:styleId="Heading">
    <w:name w:val="Heading"/>
    <w:next w:val="Brdtext"/>
    <w:pPr>
      <w:spacing w:before="360"/>
      <w:ind w:left="2552"/>
    </w:pPr>
    <w:rPr>
      <w:rFonts w:ascii="Arial" w:hAnsi="Arial"/>
      <w:b/>
      <w:sz w:val="22"/>
      <w:lang w:val="en-US" w:eastAsia="en-US"/>
    </w:rPr>
  </w:style>
  <w:style w:type="paragraph" w:customStyle="1" w:styleId="Contents">
    <w:name w:val="Contents"/>
    <w:next w:val="Text"/>
    <w:pPr>
      <w:spacing w:before="240" w:after="120"/>
      <w:ind w:left="2552"/>
    </w:pPr>
    <w:rPr>
      <w:rFonts w:ascii="Arial" w:hAnsi="Arial"/>
      <w:b/>
      <w:noProof/>
      <w:sz w:val="22"/>
      <w:lang w:val="en-US" w:eastAsia="en-US"/>
    </w:rPr>
  </w:style>
  <w:style w:type="paragraph" w:customStyle="1" w:styleId="TableStyleUnderline">
    <w:name w:val="TableStyleUnderline"/>
    <w:basedOn w:val="TableStyle"/>
    <w:pPr>
      <w:ind w:left="0"/>
    </w:pPr>
    <w:rPr>
      <w:u w:val="single"/>
    </w:rPr>
  </w:style>
  <w:style w:type="paragraph" w:styleId="Lista2">
    <w:name w:val="List 2"/>
    <w:basedOn w:val="Lista"/>
    <w:rsid w:val="00BF4A35"/>
    <w:pPr>
      <w:numPr>
        <w:numId w:val="22"/>
      </w:numPr>
    </w:pPr>
  </w:style>
  <w:style w:type="paragraph" w:styleId="Numreradlista">
    <w:name w:val="List Number"/>
    <w:pPr>
      <w:numPr>
        <w:numId w:val="17"/>
      </w:numPr>
      <w:spacing w:before="180"/>
      <w:ind w:left="2921" w:hanging="369"/>
    </w:pPr>
    <w:rPr>
      <w:rFonts w:ascii="Arial" w:hAnsi="Arial"/>
      <w:sz w:val="22"/>
      <w:lang w:val="en-US" w:eastAsia="en-US"/>
    </w:rPr>
  </w:style>
  <w:style w:type="paragraph" w:customStyle="1" w:styleId="Distribution">
    <w:name w:val="Distribution"/>
    <w:basedOn w:val="Heading"/>
    <w:next w:val="Text"/>
  </w:style>
  <w:style w:type="paragraph" w:styleId="Numreradlista2">
    <w:name w:val="List Number 2"/>
    <w:pPr>
      <w:numPr>
        <w:numId w:val="2"/>
      </w:numPr>
      <w:spacing w:before="180"/>
    </w:pPr>
    <w:rPr>
      <w:rFonts w:ascii="Arial" w:hAnsi="Arial"/>
      <w:sz w:val="22"/>
      <w:lang w:val="en-US" w:eastAsia="en-US"/>
    </w:rPr>
  </w:style>
  <w:style w:type="paragraph" w:styleId="Numreradlista5">
    <w:name w:val="List Number 5"/>
    <w:basedOn w:val="Normal"/>
    <w:pPr>
      <w:numPr>
        <w:numId w:val="18"/>
      </w:num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customStyle="1" w:styleId="ProgramStyle">
    <w:name w:val="ProgramStyle"/>
    <w:next w:val="Brdtext"/>
    <w:pPr>
      <w:ind w:left="2552"/>
    </w:pPr>
    <w:rPr>
      <w:rFonts w:ascii="Courier New" w:hAnsi="Courier New"/>
      <w:sz w:val="16"/>
      <w:lang w:val="en-US" w:eastAsia="en-US"/>
    </w:rPr>
  </w:style>
  <w:style w:type="paragraph" w:styleId="Fotnotstext">
    <w:name w:val="footnote text"/>
    <w:basedOn w:val="Normal"/>
    <w:semiHidden/>
    <w:rsid w:val="004B5E0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Listabcsingleline">
    <w:name w:val="List abc single line"/>
    <w:pPr>
      <w:numPr>
        <w:numId w:val="6"/>
      </w:numPr>
    </w:pPr>
    <w:rPr>
      <w:rFonts w:ascii="Arial" w:hAnsi="Arial"/>
      <w:sz w:val="22"/>
      <w:lang w:val="en-US" w:eastAsia="en-US"/>
    </w:rPr>
  </w:style>
  <w:style w:type="paragraph" w:customStyle="1" w:styleId="Listabcdoubleline">
    <w:name w:val="List abc double line"/>
    <w:pPr>
      <w:numPr>
        <w:numId w:val="8"/>
      </w:numPr>
      <w:spacing w:before="220"/>
      <w:ind w:left="2921" w:hanging="369"/>
    </w:pPr>
    <w:rPr>
      <w:rFonts w:ascii="Arial" w:hAnsi="Arial"/>
      <w:sz w:val="22"/>
      <w:lang w:val="en-US" w:eastAsia="en-US"/>
    </w:rPr>
  </w:style>
  <w:style w:type="paragraph" w:customStyle="1" w:styleId="Listnumbersingleline">
    <w:name w:val="List number single line"/>
    <w:pPr>
      <w:numPr>
        <w:numId w:val="3"/>
      </w:numPr>
      <w:ind w:left="2921" w:hanging="369"/>
    </w:pPr>
    <w:rPr>
      <w:rFonts w:ascii="Arial" w:hAnsi="Arial"/>
      <w:sz w:val="22"/>
      <w:lang w:val="en-US" w:eastAsia="en-US"/>
    </w:rPr>
  </w:style>
  <w:style w:type="paragraph" w:customStyle="1" w:styleId="Listnumberdoubleline">
    <w:name w:val="List number double line"/>
    <w:pPr>
      <w:numPr>
        <w:numId w:val="11"/>
      </w:numPr>
      <w:spacing w:before="220"/>
      <w:ind w:left="2921" w:hanging="369"/>
    </w:pPr>
    <w:rPr>
      <w:rFonts w:ascii="Arial" w:hAnsi="Arial"/>
      <w:sz w:val="22"/>
      <w:lang w:val="en-US" w:eastAsia="en-US"/>
    </w:rPr>
  </w:style>
  <w:style w:type="paragraph" w:customStyle="1" w:styleId="Listabcsinglelinewide">
    <w:name w:val="List abc single line (wide)"/>
    <w:pPr>
      <w:numPr>
        <w:numId w:val="5"/>
      </w:numPr>
    </w:pPr>
    <w:rPr>
      <w:rFonts w:ascii="Arial" w:hAnsi="Arial"/>
      <w:sz w:val="22"/>
      <w:lang w:val="en-US" w:eastAsia="en-US" w:bidi="ar-DZ"/>
    </w:rPr>
  </w:style>
  <w:style w:type="paragraph" w:customStyle="1" w:styleId="Listnumberdoublelinewide">
    <w:name w:val="List number double line (wide)"/>
    <w:basedOn w:val="Listnumberdoubleline"/>
    <w:pPr>
      <w:numPr>
        <w:numId w:val="12"/>
      </w:numPr>
    </w:pPr>
  </w:style>
  <w:style w:type="paragraph" w:customStyle="1" w:styleId="Listnumbersinglelinewide">
    <w:name w:val="List number single line (wide)"/>
    <w:pPr>
      <w:numPr>
        <w:numId w:val="4"/>
      </w:numPr>
    </w:pPr>
    <w:rPr>
      <w:rFonts w:ascii="Arial" w:hAnsi="Arial"/>
      <w:sz w:val="22"/>
      <w:lang w:val="en-US" w:eastAsia="en-US"/>
    </w:rPr>
  </w:style>
  <w:style w:type="paragraph" w:customStyle="1" w:styleId="Listabcdoublelinewide">
    <w:name w:val="List abc double line (wide)"/>
    <w:pPr>
      <w:numPr>
        <w:numId w:val="15"/>
      </w:numPr>
      <w:spacing w:before="220"/>
    </w:pPr>
    <w:rPr>
      <w:rFonts w:ascii="Arial" w:hAnsi="Arial"/>
      <w:sz w:val="22"/>
      <w:lang w:val="en-US" w:eastAsia="en-US"/>
    </w:rPr>
  </w:style>
  <w:style w:type="paragraph" w:styleId="Punktlista2">
    <w:name w:val="List Bullet 2"/>
    <w:pPr>
      <w:numPr>
        <w:numId w:val="9"/>
      </w:numPr>
      <w:spacing w:before="220"/>
    </w:pPr>
    <w:rPr>
      <w:rFonts w:ascii="Arial" w:hAnsi="Arial"/>
      <w:sz w:val="22"/>
      <w:lang w:val="en-US" w:eastAsia="en-US"/>
    </w:rPr>
  </w:style>
  <w:style w:type="paragraph" w:styleId="Punktlista">
    <w:name w:val="List Bullet"/>
    <w:pPr>
      <w:numPr>
        <w:numId w:val="16"/>
      </w:numPr>
    </w:pPr>
    <w:rPr>
      <w:rFonts w:ascii="Arial" w:hAnsi="Arial"/>
      <w:sz w:val="22"/>
      <w:lang w:val="en-US" w:eastAsia="en-US"/>
    </w:rPr>
  </w:style>
  <w:style w:type="paragraph" w:customStyle="1" w:styleId="ListBulletwide">
    <w:name w:val="List Bullet (wide)"/>
    <w:pPr>
      <w:numPr>
        <w:numId w:val="7"/>
      </w:numPr>
    </w:pPr>
    <w:rPr>
      <w:rFonts w:ascii="Arial" w:hAnsi="Arial"/>
      <w:sz w:val="22"/>
      <w:lang w:val="en-US" w:eastAsia="en-US"/>
    </w:rPr>
  </w:style>
  <w:style w:type="paragraph" w:customStyle="1" w:styleId="ListBullet2wide">
    <w:name w:val="List Bullet 2 (wide)"/>
    <w:pPr>
      <w:numPr>
        <w:numId w:val="10"/>
      </w:numPr>
      <w:spacing w:before="220"/>
    </w:pPr>
    <w:rPr>
      <w:rFonts w:ascii="Arial" w:hAnsi="Arial"/>
      <w:sz w:val="22"/>
      <w:lang w:val="en-US" w:eastAsia="en-US"/>
    </w:rPr>
  </w:style>
  <w:style w:type="paragraph" w:styleId="Avslutandetext">
    <w:name w:val="Closing"/>
    <w:basedOn w:val="Normal"/>
    <w:pPr>
      <w:spacing w:after="0" w:line="240" w:lineRule="auto"/>
      <w:ind w:left="4252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customStyle="1" w:styleId="Term-list">
    <w:name w:val="Term-list"/>
    <w:pPr>
      <w:spacing w:before="240"/>
      <w:ind w:left="4820" w:hanging="2268"/>
    </w:pPr>
    <w:rPr>
      <w:rFonts w:ascii="Arial" w:hAnsi="Arial"/>
      <w:sz w:val="22"/>
      <w:lang w:val="en-US" w:eastAsia="en-US"/>
    </w:rPr>
  </w:style>
  <w:style w:type="paragraph" w:styleId="Beskrivning">
    <w:name w:val="caption"/>
    <w:basedOn w:val="Normal"/>
    <w:next w:val="Normal"/>
    <w:qFormat/>
    <w:rsid w:val="004B5E08"/>
    <w:pPr>
      <w:spacing w:after="0" w:line="240" w:lineRule="auto"/>
    </w:pPr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character" w:styleId="Hyperlnk">
    <w:name w:val="Hyperlink"/>
    <w:rsid w:val="00A66B4B"/>
    <w:rPr>
      <w:color w:val="0000FF"/>
      <w:u w:val="single"/>
    </w:rPr>
  </w:style>
  <w:style w:type="character" w:styleId="AnvndHyperlnk">
    <w:name w:val="FollowedHyperlink"/>
    <w:rsid w:val="00A66B4B"/>
    <w:rPr>
      <w:color w:val="800080"/>
      <w:u w:val="single"/>
    </w:rPr>
  </w:style>
  <w:style w:type="paragraph" w:customStyle="1" w:styleId="CaptionFigure">
    <w:name w:val="CaptionFigure"/>
    <w:next w:val="Brdtext"/>
    <w:pPr>
      <w:tabs>
        <w:tab w:val="left" w:pos="3686"/>
      </w:tabs>
      <w:spacing w:before="120" w:after="60"/>
      <w:ind w:left="3516" w:hanging="964"/>
    </w:pPr>
    <w:rPr>
      <w:rFonts w:ascii="Arial" w:hAnsi="Arial"/>
      <w:lang w:val="en-GB" w:eastAsia="en-US"/>
    </w:rPr>
  </w:style>
  <w:style w:type="paragraph" w:customStyle="1" w:styleId="CaptionTable">
    <w:name w:val="CaptionTable"/>
    <w:next w:val="Brdtext"/>
    <w:pPr>
      <w:tabs>
        <w:tab w:val="left" w:pos="3686"/>
      </w:tabs>
      <w:spacing w:before="120" w:after="60"/>
      <w:ind w:left="3516" w:hanging="964"/>
    </w:pPr>
    <w:rPr>
      <w:rFonts w:ascii="Arial" w:hAnsi="Arial"/>
      <w:lang w:val="en-GB" w:eastAsia="en-US"/>
    </w:rPr>
  </w:style>
  <w:style w:type="paragraph" w:customStyle="1" w:styleId="CaptionEquation">
    <w:name w:val="CaptionEquation"/>
    <w:next w:val="Brdtext"/>
    <w:pPr>
      <w:tabs>
        <w:tab w:val="left" w:pos="3827"/>
      </w:tabs>
      <w:spacing w:before="120" w:after="60"/>
      <w:ind w:left="3743" w:hanging="1191"/>
    </w:pPr>
    <w:rPr>
      <w:rFonts w:ascii="Arial" w:hAnsi="Arial"/>
      <w:lang w:val="en-GB" w:eastAsia="en-US"/>
    </w:rPr>
  </w:style>
  <w:style w:type="paragraph" w:customStyle="1" w:styleId="CaptionFigureWide">
    <w:name w:val="CaptionFigureWide"/>
    <w:next w:val="Brdtext"/>
    <w:pPr>
      <w:tabs>
        <w:tab w:val="left" w:pos="2268"/>
      </w:tabs>
      <w:spacing w:before="120" w:after="60"/>
      <w:ind w:left="2268" w:hanging="964"/>
    </w:pPr>
    <w:rPr>
      <w:rFonts w:ascii="Arial" w:hAnsi="Arial"/>
      <w:lang w:val="en-GB" w:eastAsia="en-US"/>
    </w:rPr>
  </w:style>
  <w:style w:type="paragraph" w:customStyle="1" w:styleId="CaptionTableWide">
    <w:name w:val="CaptionTableWide"/>
    <w:next w:val="Brdtext"/>
    <w:pPr>
      <w:tabs>
        <w:tab w:val="left" w:pos="2268"/>
      </w:tabs>
      <w:spacing w:before="120" w:after="60"/>
      <w:ind w:left="2268" w:hanging="964"/>
    </w:pPr>
    <w:rPr>
      <w:rFonts w:ascii="Arial" w:hAnsi="Arial"/>
      <w:lang w:val="en-GB" w:eastAsia="en-US"/>
    </w:rPr>
  </w:style>
  <w:style w:type="paragraph" w:customStyle="1" w:styleId="CaptionEquationWide">
    <w:name w:val="CaptionEquationWide"/>
    <w:next w:val="Brdtext"/>
    <w:pPr>
      <w:tabs>
        <w:tab w:val="left" w:pos="2552"/>
      </w:tabs>
      <w:spacing w:before="120" w:after="60"/>
      <w:ind w:left="2495" w:hanging="1191"/>
    </w:pPr>
    <w:rPr>
      <w:rFonts w:ascii="Arial" w:hAnsi="Arial"/>
      <w:lang w:val="en-GB" w:eastAsia="en-US"/>
    </w:rPr>
  </w:style>
  <w:style w:type="paragraph" w:customStyle="1" w:styleId="Default">
    <w:name w:val="Default"/>
    <w:rsid w:val="000E382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lrutnt">
    <w:name w:val="Table Grid"/>
    <w:basedOn w:val="Normaltabell"/>
    <w:rsid w:val="007A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\Selcable\Kommunikationswebbplats%20-%20Dokument\Selcable\Dokument\Template%20do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81B819A0EE34282FB12943E0ED9E0" ma:contentTypeVersion="17" ma:contentTypeDescription="Skapa ett nytt dokument." ma:contentTypeScope="" ma:versionID="a6110a0d115f651dd77ac80e23dc1c62">
  <xsd:schema xmlns:xsd="http://www.w3.org/2001/XMLSchema" xmlns:xs="http://www.w3.org/2001/XMLSchema" xmlns:p="http://schemas.microsoft.com/office/2006/metadata/properties" xmlns:ns2="20ed127a-6214-4148-889a-f5033b17b7a6" xmlns:ns3="11b556e7-a6ec-46fe-8bdd-3057f7e6e487" targetNamespace="http://schemas.microsoft.com/office/2006/metadata/properties" ma:root="true" ma:fieldsID="d5ee339d01883f5f6bcf19ddb09b5a21" ns2:_="" ns3:_="">
    <xsd:import namespace="20ed127a-6214-4148-889a-f5033b17b7a6"/>
    <xsd:import namespace="11b556e7-a6ec-46fe-8bdd-3057f7e6e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d127a-6214-4148-889a-f5033b17b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e7383210-fd5d-4522-8869-65b2ea5549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556e7-a6ec-46fe-8bdd-3057f7e6e48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e2b7683-d77b-47c0-bd40-a2685853c357}" ma:internalName="TaxCatchAll" ma:showField="CatchAllData" ma:web="11b556e7-a6ec-46fe-8bdd-3057f7e6e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ed127a-6214-4148-889a-f5033b17b7a6">
      <Terms xmlns="http://schemas.microsoft.com/office/infopath/2007/PartnerControls"/>
    </lcf76f155ced4ddcb4097134ff3c332f>
    <TaxCatchAll xmlns="11b556e7-a6ec-46fe-8bdd-3057f7e6e487" xsi:nil="true"/>
  </documentManagement>
</p:properties>
</file>

<file path=customXml/itemProps1.xml><?xml version="1.0" encoding="utf-8"?>
<ds:datastoreItem xmlns:ds="http://schemas.openxmlformats.org/officeDocument/2006/customXml" ds:itemID="{27B4C57A-96DC-48D7-9C12-03D5D14E5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d127a-6214-4148-889a-f5033b17b7a6"/>
    <ds:schemaRef ds:uri="11b556e7-a6ec-46fe-8bdd-3057f7e6e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E01FE-E94D-4D98-92ED-3AC48AD64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96C86-FC96-4AB5-AADB-5554641AD188}">
  <ds:schemaRefs>
    <ds:schemaRef ds:uri="http://schemas.microsoft.com/office/2006/metadata/properties"/>
    <ds:schemaRef ds:uri="http://schemas.microsoft.com/office/infopath/2007/PartnerControls"/>
    <ds:schemaRef ds:uri="20ed127a-6214-4148-889a-f5033b17b7a6"/>
    <ds:schemaRef ds:uri="11b556e7-a6ec-46fe-8bdd-3057f7e6e4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dok</Template>
  <TotalTime>58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Mötesanteckningar från möte på SP i Borås angående CPR, 2012-02-02</dc:title>
  <dc:subject/>
  <dc:creator>Bo Rasmusson</dc:creator>
  <cp:keywords/>
  <dc:description/>
  <cp:lastModifiedBy>Bo Rasmusson</cp:lastModifiedBy>
  <cp:revision>64</cp:revision>
  <cp:lastPrinted>1998-10-07T09:52:00Z</cp:lastPrinted>
  <dcterms:created xsi:type="dcterms:W3CDTF">2023-12-03T21:51:00Z</dcterms:created>
  <dcterms:modified xsi:type="dcterms:W3CDTF">2023-12-03T23:20:00Z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Class">
    <vt:lpwstr/>
  </property>
  <property fmtid="{D5CDD505-2E9C-101B-9397-08002B2CF9AE}" pid="3" name="DocName">
    <vt:lpwstr>PROTOKOLL</vt:lpwstr>
  </property>
  <property fmtid="{D5CDD505-2E9C-101B-9397-08002B2CF9AE}" pid="4" name="Prepared">
    <vt:lpwstr>Bo Rasmusson</vt:lpwstr>
  </property>
  <property fmtid="{D5CDD505-2E9C-101B-9397-08002B2CF9AE}" pid="5" name="DocNo">
    <vt:lpwstr>SELC-12:007</vt:lpwstr>
  </property>
  <property fmtid="{D5CDD505-2E9C-101B-9397-08002B2CF9AE}" pid="6" name="Revision">
    <vt:lpwstr>PA1</vt:lpwstr>
  </property>
  <property fmtid="{D5CDD505-2E9C-101B-9397-08002B2CF9AE}" pid="7" name="Checked">
    <vt:lpwstr/>
  </property>
  <property fmtid="{D5CDD505-2E9C-101B-9397-08002B2CF9AE}" pid="8" name="Title">
    <vt:lpwstr>Mötesanteckningar från möte på SP i Borås angående CPR, 2012-02-02</vt:lpwstr>
  </property>
  <property fmtid="{D5CDD505-2E9C-101B-9397-08002B2CF9AE}" pid="9" name="Reference">
    <vt:lpwstr/>
  </property>
  <property fmtid="{D5CDD505-2E9C-101B-9397-08002B2CF9AE}" pid="10" name="Date">
    <vt:lpwstr>2012-02-23</vt:lpwstr>
  </property>
  <property fmtid="{D5CDD505-2E9C-101B-9397-08002B2CF9AE}" pid="11" name="Keyword">
    <vt:lpwstr/>
  </property>
  <property fmtid="{D5CDD505-2E9C-101B-9397-08002B2CF9AE}" pid="12" name="ApprovedBy">
    <vt:lpwstr/>
  </property>
  <property fmtid="{D5CDD505-2E9C-101B-9397-08002B2CF9AE}" pid="13" name="TemplateName">
    <vt:lpwstr>CXC 172 0064/1</vt:lpwstr>
  </property>
  <property fmtid="{D5CDD505-2E9C-101B-9397-08002B2CF9AE}" pid="14" name="TemplateVersion">
    <vt:lpwstr>R2A</vt:lpwstr>
  </property>
  <property fmtid="{D5CDD505-2E9C-101B-9397-08002B2CF9AE}" pid="15" name="DocumentType">
    <vt:lpwstr>StandardPortrait</vt:lpwstr>
  </property>
  <property fmtid="{D5CDD505-2E9C-101B-9397-08002B2CF9AE}" pid="16" name="Language">
    <vt:lpwstr>EnglishUS</vt:lpwstr>
  </property>
  <property fmtid="{D5CDD505-2E9C-101B-9397-08002B2CF9AE}" pid="17" name="FilePath">
    <vt:lpwstr>False</vt:lpwstr>
  </property>
  <property fmtid="{D5CDD505-2E9C-101B-9397-08002B2CF9AE}" pid="18" name="Information">
    <vt:lpwstr/>
  </property>
  <property fmtid="{D5CDD505-2E9C-101B-9397-08002B2CF9AE}" pid="19" name="Size">
    <vt:lpwstr>Standard</vt:lpwstr>
  </property>
  <property fmtid="{D5CDD505-2E9C-101B-9397-08002B2CF9AE}" pid="20" name="TemplateIdentity">
    <vt:lpwstr/>
  </property>
  <property fmtid="{D5CDD505-2E9C-101B-9397-08002B2CF9AE}" pid="21" name="TemplateID">
    <vt:lpwstr>False</vt:lpwstr>
  </property>
  <property fmtid="{D5CDD505-2E9C-101B-9397-08002B2CF9AE}" pid="22" name="AdmInfo">
    <vt:lpwstr>PA1;1</vt:lpwstr>
  </property>
  <property fmtid="{D5CDD505-2E9C-101B-9397-08002B2CF9AE}" pid="23" name="ContentTypeId">
    <vt:lpwstr>0x01010013E81B819A0EE34282FB12943E0ED9E0</vt:lpwstr>
  </property>
  <property fmtid="{D5CDD505-2E9C-101B-9397-08002B2CF9AE}" pid="24" name="MediaServiceImageTags">
    <vt:lpwstr/>
  </property>
</Properties>
</file>